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92" w:rsidRPr="00BE7FCC" w:rsidRDefault="00AF0292" w:rsidP="002D5110">
      <w:pPr>
        <w:spacing w:line="360" w:lineRule="auto"/>
        <w:jc w:val="center"/>
        <w:rPr>
          <w:rFonts w:ascii="Calibri" w:eastAsia="仿宋_GB2312" w:hAnsi="Calibri" w:cs="Times New Roman"/>
          <w:b/>
          <w:sz w:val="28"/>
        </w:rPr>
      </w:pPr>
      <w:r w:rsidRPr="00BE7FCC">
        <w:rPr>
          <w:rFonts w:ascii="Calibri" w:eastAsia="仿宋_GB2312" w:hAnsi="Calibri" w:cs="Times New Roman" w:hint="eastAsia"/>
          <w:b/>
          <w:sz w:val="28"/>
        </w:rPr>
        <w:t>关于重庆大学</w:t>
      </w:r>
      <w:r w:rsidRPr="00BE7FCC">
        <w:rPr>
          <w:rFonts w:ascii="Calibri" w:eastAsia="仿宋_GB2312" w:hAnsi="Calibri" w:cs="Times New Roman" w:hint="eastAsia"/>
          <w:b/>
          <w:sz w:val="28"/>
        </w:rPr>
        <w:t>-</w:t>
      </w:r>
      <w:r w:rsidRPr="00BE7FCC">
        <w:rPr>
          <w:rFonts w:ascii="Calibri" w:eastAsia="仿宋_GB2312" w:hAnsi="Calibri" w:cs="Times New Roman" w:hint="eastAsia"/>
          <w:b/>
          <w:sz w:val="28"/>
        </w:rPr>
        <w:t>辛辛那提大学联合学院</w:t>
      </w:r>
    </w:p>
    <w:p w:rsidR="001619DE" w:rsidRPr="00BE7FCC" w:rsidRDefault="00AF0292" w:rsidP="002D5110">
      <w:pPr>
        <w:spacing w:line="360" w:lineRule="auto"/>
        <w:jc w:val="center"/>
        <w:rPr>
          <w:rFonts w:ascii="Calibri" w:eastAsia="仿宋_GB2312" w:hAnsi="Calibri" w:cs="Times New Roman"/>
          <w:b/>
          <w:sz w:val="28"/>
        </w:rPr>
      </w:pPr>
      <w:r w:rsidRPr="00BE7FCC">
        <w:rPr>
          <w:rFonts w:ascii="Calibri" w:eastAsia="仿宋_GB2312" w:hAnsi="Calibri" w:cs="Times New Roman" w:hint="eastAsia"/>
          <w:b/>
          <w:sz w:val="28"/>
        </w:rPr>
        <w:t>201</w:t>
      </w:r>
      <w:r w:rsidR="00B72D7D">
        <w:rPr>
          <w:rFonts w:ascii="Calibri" w:eastAsia="仿宋_GB2312" w:hAnsi="Calibri" w:cs="Times New Roman"/>
          <w:b/>
          <w:sz w:val="28"/>
        </w:rPr>
        <w:t>7</w:t>
      </w:r>
      <w:r w:rsidRPr="00BE7FCC">
        <w:rPr>
          <w:rFonts w:ascii="Calibri" w:eastAsia="仿宋_GB2312" w:hAnsi="Calibri" w:cs="Times New Roman" w:hint="eastAsia"/>
          <w:b/>
          <w:sz w:val="28"/>
        </w:rPr>
        <w:t>年</w:t>
      </w:r>
      <w:r w:rsidRPr="00BE7FCC">
        <w:rPr>
          <w:rFonts w:ascii="Calibri" w:eastAsia="仿宋_GB2312" w:hAnsi="Calibri" w:cs="Times New Roman" w:hint="eastAsia"/>
          <w:b/>
          <w:sz w:val="28"/>
        </w:rPr>
        <w:t>Student Orientation Leader</w:t>
      </w:r>
      <w:r w:rsidR="00D13AF4" w:rsidRPr="00BE7FCC">
        <w:rPr>
          <w:rFonts w:ascii="Calibri" w:eastAsia="仿宋_GB2312" w:hAnsi="Calibri" w:cs="Times New Roman"/>
          <w:b/>
          <w:sz w:val="28"/>
        </w:rPr>
        <w:t>s</w:t>
      </w:r>
      <w:r w:rsidRPr="00BE7FCC">
        <w:rPr>
          <w:rFonts w:ascii="Calibri" w:eastAsia="仿宋_GB2312" w:hAnsi="Calibri" w:cs="Times New Roman" w:hint="eastAsia"/>
          <w:b/>
          <w:sz w:val="28"/>
        </w:rPr>
        <w:t>的选拔通知</w:t>
      </w:r>
    </w:p>
    <w:p w:rsidR="00AF0292" w:rsidRPr="00BE7FCC" w:rsidRDefault="00AF0292" w:rsidP="002D5110">
      <w:pPr>
        <w:spacing w:line="360" w:lineRule="auto"/>
        <w:rPr>
          <w:sz w:val="20"/>
        </w:rPr>
      </w:pPr>
    </w:p>
    <w:p w:rsidR="00AF0292" w:rsidRPr="00BE7FCC" w:rsidRDefault="00AF0292" w:rsidP="002D5110">
      <w:pPr>
        <w:spacing w:line="360" w:lineRule="auto"/>
        <w:rPr>
          <w:rFonts w:ascii="Calibri" w:eastAsia="仿宋_GB2312" w:hAnsi="Calibri" w:cs="Times New Roman"/>
          <w:sz w:val="28"/>
        </w:rPr>
      </w:pPr>
      <w:r w:rsidRPr="00BE7FCC">
        <w:rPr>
          <w:rFonts w:ascii="Calibri" w:eastAsia="仿宋_GB2312" w:hAnsi="Calibri" w:cs="Times New Roman" w:hint="eastAsia"/>
          <w:sz w:val="28"/>
        </w:rPr>
        <w:t>各位</w:t>
      </w:r>
      <w:r w:rsidRPr="00BE7FCC">
        <w:rPr>
          <w:rFonts w:ascii="Calibri" w:eastAsia="仿宋_GB2312" w:hAnsi="Calibri" w:cs="Times New Roman" w:hint="eastAsia"/>
          <w:sz w:val="28"/>
        </w:rPr>
        <w:t>201</w:t>
      </w:r>
      <w:r w:rsidR="00B72D7D">
        <w:rPr>
          <w:rFonts w:ascii="Calibri" w:eastAsia="仿宋_GB2312" w:hAnsi="Calibri" w:cs="Times New Roman"/>
          <w:sz w:val="28"/>
        </w:rPr>
        <w:t>6</w:t>
      </w:r>
      <w:r w:rsidRPr="00BE7FCC">
        <w:rPr>
          <w:rFonts w:ascii="Calibri" w:eastAsia="仿宋_GB2312" w:hAnsi="Calibri" w:cs="Times New Roman" w:hint="eastAsia"/>
          <w:sz w:val="28"/>
        </w:rPr>
        <w:t>级</w:t>
      </w:r>
      <w:r w:rsidRPr="00BE7FCC">
        <w:rPr>
          <w:rFonts w:ascii="Calibri" w:eastAsia="仿宋_GB2312" w:hAnsi="Calibri" w:cs="Times New Roman"/>
          <w:sz w:val="28"/>
        </w:rPr>
        <w:t>同学：</w:t>
      </w:r>
    </w:p>
    <w:p w:rsidR="00AF0292" w:rsidRPr="002D5110" w:rsidRDefault="00E47FF3" w:rsidP="002D5110">
      <w:pPr>
        <w:spacing w:line="360" w:lineRule="auto"/>
        <w:ind w:firstLineChars="200" w:firstLine="480"/>
        <w:rPr>
          <w:rFonts w:ascii="Calibri" w:eastAsia="仿宋_GB2312" w:hAnsi="Calibri" w:cs="Times New Roman"/>
          <w:sz w:val="24"/>
        </w:rPr>
      </w:pPr>
      <w:r w:rsidRPr="002D5110">
        <w:rPr>
          <w:rFonts w:ascii="Calibri" w:eastAsia="仿宋_GB2312" w:hAnsi="Calibri" w:cs="Times New Roman" w:hint="eastAsia"/>
          <w:sz w:val="24"/>
        </w:rPr>
        <w:t>为了让同学们更好</w:t>
      </w:r>
      <w:r w:rsidR="00A227CC">
        <w:rPr>
          <w:rFonts w:ascii="Calibri" w:eastAsia="仿宋_GB2312" w:hAnsi="Calibri" w:cs="Times New Roman" w:hint="eastAsia"/>
          <w:sz w:val="24"/>
        </w:rPr>
        <w:t>的</w:t>
      </w:r>
      <w:r w:rsidRPr="002D5110">
        <w:rPr>
          <w:rFonts w:ascii="Calibri" w:eastAsia="仿宋_GB2312" w:hAnsi="Calibri" w:cs="Times New Roman" w:hint="eastAsia"/>
          <w:sz w:val="24"/>
        </w:rPr>
        <w:t>了解辛辛那提大学，融入学院办学模式，参与学院宣传和新生活动，</w:t>
      </w:r>
      <w:r w:rsidR="00AF0292" w:rsidRPr="002D5110">
        <w:rPr>
          <w:rFonts w:ascii="Calibri" w:eastAsia="仿宋_GB2312" w:hAnsi="Calibri" w:cs="Times New Roman"/>
          <w:sz w:val="24"/>
        </w:rPr>
        <w:t>学院</w:t>
      </w:r>
      <w:r w:rsidR="00DA7FA8" w:rsidRPr="002D5110">
        <w:rPr>
          <w:rFonts w:ascii="Calibri" w:eastAsia="仿宋_GB2312" w:hAnsi="Calibri" w:cs="Times New Roman" w:hint="eastAsia"/>
          <w:sz w:val="24"/>
        </w:rPr>
        <w:t>将</w:t>
      </w:r>
      <w:r w:rsidR="00DA7FA8" w:rsidRPr="002D5110">
        <w:rPr>
          <w:rFonts w:ascii="Calibri" w:eastAsia="仿宋_GB2312" w:hAnsi="Calibri" w:cs="Times New Roman"/>
          <w:sz w:val="24"/>
        </w:rPr>
        <w:t>选拔四名</w:t>
      </w:r>
      <w:r w:rsidR="002E0022" w:rsidRPr="002D5110">
        <w:rPr>
          <w:rFonts w:ascii="Calibri" w:eastAsia="仿宋_GB2312" w:hAnsi="Calibri" w:cs="Times New Roman" w:hint="eastAsia"/>
          <w:sz w:val="24"/>
        </w:rPr>
        <w:t>2</w:t>
      </w:r>
      <w:r w:rsidR="002E0022" w:rsidRPr="002D5110">
        <w:rPr>
          <w:rFonts w:ascii="Calibri" w:eastAsia="仿宋_GB2312" w:hAnsi="Calibri" w:cs="Times New Roman"/>
          <w:sz w:val="24"/>
        </w:rPr>
        <w:t>01</w:t>
      </w:r>
      <w:r w:rsidR="00B72D7D">
        <w:rPr>
          <w:rFonts w:ascii="Calibri" w:eastAsia="仿宋_GB2312" w:hAnsi="Calibri" w:cs="Times New Roman"/>
          <w:sz w:val="24"/>
        </w:rPr>
        <w:t>6</w:t>
      </w:r>
      <w:r w:rsidR="002E0022" w:rsidRPr="002D5110">
        <w:rPr>
          <w:rFonts w:ascii="Calibri" w:eastAsia="仿宋_GB2312" w:hAnsi="Calibri" w:cs="Times New Roman" w:hint="eastAsia"/>
          <w:sz w:val="24"/>
        </w:rPr>
        <w:t>级</w:t>
      </w:r>
      <w:r w:rsidR="00DA7FA8" w:rsidRPr="002D5110">
        <w:rPr>
          <w:rFonts w:ascii="Calibri" w:eastAsia="仿宋_GB2312" w:hAnsi="Calibri" w:cs="Times New Roman"/>
          <w:sz w:val="24"/>
        </w:rPr>
        <w:t>学生</w:t>
      </w:r>
      <w:r w:rsidR="00FB13C0" w:rsidRPr="002D5110">
        <w:rPr>
          <w:rFonts w:ascii="Calibri" w:eastAsia="仿宋_GB2312" w:hAnsi="Calibri" w:cs="Times New Roman" w:hint="eastAsia"/>
          <w:sz w:val="24"/>
        </w:rPr>
        <w:t>于今年</w:t>
      </w:r>
      <w:r w:rsidRPr="002D5110">
        <w:rPr>
          <w:rFonts w:ascii="Calibri" w:eastAsia="仿宋_GB2312" w:hAnsi="Calibri" w:cs="Times New Roman" w:hint="eastAsia"/>
          <w:sz w:val="24"/>
        </w:rPr>
        <w:t>（</w:t>
      </w:r>
      <w:r w:rsidRPr="002D5110">
        <w:rPr>
          <w:rFonts w:ascii="Calibri" w:eastAsia="仿宋_GB2312" w:hAnsi="Calibri" w:cs="Times New Roman"/>
          <w:sz w:val="24"/>
        </w:rPr>
        <w:t>201</w:t>
      </w:r>
      <w:r w:rsidR="00B72D7D">
        <w:rPr>
          <w:rFonts w:ascii="Calibri" w:eastAsia="仿宋_GB2312" w:hAnsi="Calibri" w:cs="Times New Roman"/>
          <w:sz w:val="24"/>
        </w:rPr>
        <w:t>7</w:t>
      </w:r>
      <w:r w:rsidRPr="002D5110">
        <w:rPr>
          <w:rFonts w:ascii="Calibri" w:eastAsia="仿宋_GB2312" w:hAnsi="Calibri" w:cs="Times New Roman" w:hint="eastAsia"/>
          <w:sz w:val="24"/>
        </w:rPr>
        <w:t>年）</w:t>
      </w:r>
      <w:r w:rsidR="00FB13C0" w:rsidRPr="002D5110">
        <w:rPr>
          <w:rFonts w:ascii="Calibri" w:eastAsia="仿宋_GB2312" w:hAnsi="Calibri" w:cs="Times New Roman" w:hint="eastAsia"/>
          <w:sz w:val="24"/>
        </w:rPr>
        <w:t>暑假</w:t>
      </w:r>
      <w:r w:rsidR="00FB13C0" w:rsidRPr="002D5110">
        <w:rPr>
          <w:rFonts w:ascii="Calibri" w:eastAsia="仿宋_GB2312" w:hAnsi="Calibri" w:cs="Times New Roman"/>
          <w:sz w:val="24"/>
        </w:rPr>
        <w:t>期间</w:t>
      </w:r>
      <w:r w:rsidR="00DA7FA8" w:rsidRPr="002D5110">
        <w:rPr>
          <w:rFonts w:ascii="Calibri" w:eastAsia="仿宋_GB2312" w:hAnsi="Calibri" w:cs="Times New Roman"/>
          <w:sz w:val="24"/>
        </w:rPr>
        <w:t>赴</w:t>
      </w:r>
      <w:r w:rsidR="00D13AF4" w:rsidRPr="002D5110">
        <w:rPr>
          <w:rFonts w:ascii="Calibri" w:eastAsia="仿宋_GB2312" w:hAnsi="Calibri" w:cs="Times New Roman" w:hint="eastAsia"/>
          <w:sz w:val="24"/>
        </w:rPr>
        <w:t>辛辛那提</w:t>
      </w:r>
      <w:r w:rsidR="00D13AF4" w:rsidRPr="002D5110">
        <w:rPr>
          <w:rFonts w:ascii="Calibri" w:eastAsia="仿宋_GB2312" w:hAnsi="Calibri" w:cs="Times New Roman"/>
          <w:sz w:val="24"/>
        </w:rPr>
        <w:t>大学</w:t>
      </w:r>
      <w:r w:rsidR="00DA7FA8" w:rsidRPr="002D5110">
        <w:rPr>
          <w:rFonts w:ascii="Calibri" w:eastAsia="仿宋_GB2312" w:hAnsi="Calibri" w:cs="Times New Roman" w:hint="eastAsia"/>
          <w:sz w:val="24"/>
        </w:rPr>
        <w:t>担任</w:t>
      </w:r>
      <w:r w:rsidR="00D13AF4" w:rsidRPr="002D5110">
        <w:rPr>
          <w:rFonts w:ascii="Calibri" w:eastAsia="仿宋_GB2312" w:hAnsi="Calibri" w:cs="Times New Roman" w:hint="eastAsia"/>
          <w:sz w:val="24"/>
        </w:rPr>
        <w:t>Student Orientation Leader</w:t>
      </w:r>
      <w:r w:rsidR="00D13AF4" w:rsidRPr="002D5110">
        <w:rPr>
          <w:rFonts w:ascii="Calibri" w:eastAsia="仿宋_GB2312" w:hAnsi="Calibri" w:cs="Times New Roman"/>
          <w:sz w:val="24"/>
        </w:rPr>
        <w:t>s</w:t>
      </w:r>
      <w:r w:rsidR="007E44FB" w:rsidRPr="002D5110">
        <w:rPr>
          <w:rFonts w:ascii="Calibri" w:eastAsia="仿宋_GB2312" w:hAnsi="Calibri" w:cs="Times New Roman" w:hint="eastAsia"/>
          <w:sz w:val="24"/>
        </w:rPr>
        <w:t>（</w:t>
      </w:r>
      <w:r w:rsidR="007E44FB" w:rsidRPr="002D5110">
        <w:rPr>
          <w:rFonts w:ascii="Calibri" w:eastAsia="仿宋_GB2312" w:hAnsi="Calibri" w:cs="Times New Roman" w:hint="eastAsia"/>
          <w:sz w:val="24"/>
        </w:rPr>
        <w:t>SOLS</w:t>
      </w:r>
      <w:r w:rsidR="007E44FB" w:rsidRPr="002D5110">
        <w:rPr>
          <w:rFonts w:ascii="Calibri" w:eastAsia="仿宋_GB2312" w:hAnsi="Calibri" w:cs="Times New Roman"/>
          <w:sz w:val="24"/>
        </w:rPr>
        <w:t>）</w:t>
      </w:r>
      <w:r w:rsidR="00DA7FA8" w:rsidRPr="002D5110">
        <w:rPr>
          <w:rFonts w:ascii="Calibri" w:eastAsia="仿宋_GB2312" w:hAnsi="Calibri" w:cs="Times New Roman" w:hint="eastAsia"/>
          <w:sz w:val="24"/>
        </w:rPr>
        <w:t>。</w:t>
      </w:r>
      <w:r w:rsidR="00DA7FA8" w:rsidRPr="002D5110">
        <w:rPr>
          <w:rFonts w:ascii="Calibri" w:eastAsia="仿宋_GB2312" w:hAnsi="Calibri" w:cs="Times New Roman"/>
          <w:sz w:val="24"/>
        </w:rPr>
        <w:t>现将</w:t>
      </w:r>
      <w:r w:rsidR="00D13AF4" w:rsidRPr="002D5110">
        <w:rPr>
          <w:rFonts w:ascii="Calibri" w:eastAsia="仿宋_GB2312" w:hAnsi="Calibri" w:cs="Times New Roman"/>
          <w:sz w:val="24"/>
        </w:rPr>
        <w:t>选拔事宜通知如下，请仔细阅读。</w:t>
      </w:r>
    </w:p>
    <w:p w:rsidR="00E47FF3" w:rsidRPr="002E0022" w:rsidRDefault="00E47FF3" w:rsidP="002D5110">
      <w:pPr>
        <w:spacing w:line="360" w:lineRule="auto"/>
        <w:rPr>
          <w:rFonts w:ascii="Calibri" w:eastAsia="仿宋_GB2312" w:hAnsi="Calibri" w:cs="Times New Roman"/>
          <w:b/>
          <w:sz w:val="28"/>
        </w:rPr>
      </w:pPr>
      <w:r w:rsidRPr="002E0022">
        <w:rPr>
          <w:rFonts w:ascii="Calibri" w:eastAsia="仿宋_GB2312" w:hAnsi="Calibri" w:cs="Times New Roman" w:hint="eastAsia"/>
          <w:b/>
          <w:sz w:val="28"/>
        </w:rPr>
        <w:t>一、</w:t>
      </w:r>
      <w:r w:rsidRPr="002E0022">
        <w:rPr>
          <w:rFonts w:ascii="Calibri" w:eastAsia="仿宋_GB2312" w:hAnsi="Calibri" w:cs="Times New Roman" w:hint="eastAsia"/>
          <w:b/>
          <w:sz w:val="28"/>
        </w:rPr>
        <w:tab/>
      </w:r>
      <w:r w:rsidRPr="002E0022">
        <w:rPr>
          <w:rFonts w:ascii="Calibri" w:eastAsia="仿宋_GB2312" w:hAnsi="Calibri" w:cs="Times New Roman" w:hint="eastAsia"/>
          <w:b/>
          <w:sz w:val="28"/>
        </w:rPr>
        <w:t>选拔条件</w:t>
      </w:r>
    </w:p>
    <w:p w:rsidR="00E47FF3" w:rsidRPr="002D5110" w:rsidRDefault="00E47FF3" w:rsidP="002D5110">
      <w:pPr>
        <w:spacing w:line="360" w:lineRule="auto"/>
        <w:ind w:firstLineChars="200" w:firstLine="480"/>
        <w:rPr>
          <w:rFonts w:ascii="Calibri" w:eastAsia="仿宋_GB2312" w:hAnsi="Calibri" w:cs="Times New Roman"/>
          <w:sz w:val="24"/>
        </w:rPr>
      </w:pPr>
      <w:r w:rsidRPr="002D5110">
        <w:rPr>
          <w:rFonts w:ascii="Calibri" w:eastAsia="仿宋_GB2312" w:hAnsi="Calibri" w:cs="Times New Roman" w:hint="eastAsia"/>
          <w:sz w:val="24"/>
        </w:rPr>
        <w:t>1</w:t>
      </w:r>
      <w:r w:rsidRPr="002D5110">
        <w:rPr>
          <w:rFonts w:ascii="Calibri" w:eastAsia="仿宋_GB2312" w:hAnsi="Calibri" w:cs="Times New Roman" w:hint="eastAsia"/>
          <w:sz w:val="24"/>
        </w:rPr>
        <w:t>、成绩优异，中英文表达优秀，综合素质突出；</w:t>
      </w:r>
    </w:p>
    <w:p w:rsidR="00E47FF3" w:rsidRPr="002D5110" w:rsidRDefault="00E47FF3" w:rsidP="002D5110">
      <w:pPr>
        <w:spacing w:line="360" w:lineRule="auto"/>
        <w:ind w:firstLineChars="200" w:firstLine="480"/>
        <w:rPr>
          <w:rFonts w:ascii="Calibri" w:eastAsia="仿宋_GB2312" w:hAnsi="Calibri" w:cs="Times New Roman"/>
          <w:sz w:val="24"/>
        </w:rPr>
      </w:pPr>
      <w:r w:rsidRPr="002D5110">
        <w:rPr>
          <w:rFonts w:ascii="Calibri" w:eastAsia="仿宋_GB2312" w:hAnsi="Calibri" w:cs="Times New Roman" w:hint="eastAsia"/>
          <w:sz w:val="24"/>
        </w:rPr>
        <w:t>2</w:t>
      </w:r>
      <w:r w:rsidRPr="002D5110">
        <w:rPr>
          <w:rFonts w:ascii="Calibri" w:eastAsia="仿宋_GB2312" w:hAnsi="Calibri" w:cs="Times New Roman" w:hint="eastAsia"/>
          <w:sz w:val="24"/>
        </w:rPr>
        <w:t>、有责任心，有较强的工作能力和组织能力；</w:t>
      </w:r>
    </w:p>
    <w:p w:rsidR="00E47FF3" w:rsidRPr="002D5110" w:rsidRDefault="00E47FF3" w:rsidP="002D5110">
      <w:pPr>
        <w:spacing w:line="360" w:lineRule="auto"/>
        <w:ind w:firstLineChars="200" w:firstLine="480"/>
        <w:rPr>
          <w:rFonts w:ascii="Calibri" w:eastAsia="仿宋_GB2312" w:hAnsi="Calibri" w:cs="Times New Roman"/>
          <w:sz w:val="24"/>
        </w:rPr>
      </w:pPr>
      <w:r w:rsidRPr="002D5110">
        <w:rPr>
          <w:rFonts w:ascii="Calibri" w:eastAsia="仿宋_GB2312" w:hAnsi="Calibri" w:cs="Times New Roman" w:hint="eastAsia"/>
          <w:sz w:val="24"/>
        </w:rPr>
        <w:t>3</w:t>
      </w:r>
      <w:r w:rsidRPr="002D5110">
        <w:rPr>
          <w:rFonts w:ascii="Calibri" w:eastAsia="仿宋_GB2312" w:hAnsi="Calibri" w:cs="Times New Roman" w:hint="eastAsia"/>
          <w:sz w:val="24"/>
        </w:rPr>
        <w:t>、有较强的综合协调能力和处理问题能力；</w:t>
      </w:r>
    </w:p>
    <w:p w:rsidR="00E47FF3" w:rsidRPr="002D5110" w:rsidRDefault="00E47FF3" w:rsidP="002D5110">
      <w:pPr>
        <w:spacing w:line="360" w:lineRule="auto"/>
        <w:ind w:firstLineChars="200" w:firstLine="480"/>
        <w:rPr>
          <w:rFonts w:ascii="Calibri" w:eastAsia="仿宋_GB2312" w:hAnsi="Calibri" w:cs="Times New Roman"/>
          <w:sz w:val="24"/>
        </w:rPr>
      </w:pPr>
      <w:r w:rsidRPr="002D5110">
        <w:rPr>
          <w:rFonts w:ascii="Calibri" w:eastAsia="仿宋_GB2312" w:hAnsi="Calibri" w:cs="Times New Roman" w:hint="eastAsia"/>
          <w:sz w:val="24"/>
        </w:rPr>
        <w:t>4</w:t>
      </w:r>
      <w:r w:rsidRPr="002D5110">
        <w:rPr>
          <w:rFonts w:ascii="Calibri" w:eastAsia="仿宋_GB2312" w:hAnsi="Calibri" w:cs="Times New Roman" w:hint="eastAsia"/>
          <w:sz w:val="24"/>
        </w:rPr>
        <w:t>、有良好的团队精神和领导力。</w:t>
      </w:r>
    </w:p>
    <w:p w:rsidR="00E47FF3" w:rsidRPr="002E0022" w:rsidRDefault="00E47FF3" w:rsidP="002D5110">
      <w:pPr>
        <w:spacing w:line="360" w:lineRule="auto"/>
        <w:rPr>
          <w:rFonts w:ascii="Calibri" w:eastAsia="仿宋_GB2312" w:hAnsi="Calibri" w:cs="Times New Roman"/>
          <w:b/>
          <w:sz w:val="28"/>
        </w:rPr>
      </w:pPr>
      <w:r w:rsidRPr="002E0022">
        <w:rPr>
          <w:rFonts w:ascii="Calibri" w:eastAsia="仿宋_GB2312" w:hAnsi="Calibri" w:cs="Times New Roman" w:hint="eastAsia"/>
          <w:b/>
          <w:sz w:val="28"/>
        </w:rPr>
        <w:t>二、</w:t>
      </w:r>
      <w:r w:rsidRPr="002E0022">
        <w:rPr>
          <w:rFonts w:ascii="Calibri" w:eastAsia="仿宋_GB2312" w:hAnsi="Calibri" w:cs="Times New Roman" w:hint="eastAsia"/>
          <w:b/>
          <w:sz w:val="28"/>
        </w:rPr>
        <w:tab/>
      </w:r>
      <w:r w:rsidRPr="002E0022">
        <w:rPr>
          <w:rFonts w:ascii="Calibri" w:eastAsia="仿宋_GB2312" w:hAnsi="Calibri" w:cs="Times New Roman" w:hint="eastAsia"/>
          <w:b/>
          <w:sz w:val="28"/>
        </w:rPr>
        <w:t>名额分配</w:t>
      </w:r>
    </w:p>
    <w:p w:rsidR="00E47FF3" w:rsidRPr="002D5110" w:rsidRDefault="00E47FF3" w:rsidP="002D5110">
      <w:pPr>
        <w:spacing w:line="360" w:lineRule="auto"/>
        <w:ind w:firstLineChars="200" w:firstLine="480"/>
        <w:rPr>
          <w:rFonts w:ascii="Calibri" w:eastAsia="仿宋_GB2312" w:hAnsi="Calibri" w:cs="Times New Roman"/>
          <w:sz w:val="24"/>
        </w:rPr>
      </w:pPr>
      <w:r w:rsidRPr="002D5110">
        <w:rPr>
          <w:rFonts w:ascii="Calibri" w:eastAsia="仿宋_GB2312" w:hAnsi="Calibri" w:cs="Times New Roman" w:hint="eastAsia"/>
          <w:sz w:val="24"/>
        </w:rPr>
        <w:t>按照专业平均分配。根据现有专业设置，机械和电气各有两个选派名额。</w:t>
      </w:r>
    </w:p>
    <w:p w:rsidR="00E47FF3" w:rsidRPr="002E0022" w:rsidRDefault="00E47FF3" w:rsidP="002D5110">
      <w:pPr>
        <w:spacing w:line="360" w:lineRule="auto"/>
        <w:rPr>
          <w:rFonts w:ascii="Calibri" w:eastAsia="仿宋_GB2312" w:hAnsi="Calibri" w:cs="Times New Roman"/>
          <w:b/>
          <w:sz w:val="28"/>
        </w:rPr>
      </w:pPr>
      <w:r w:rsidRPr="002E0022">
        <w:rPr>
          <w:rFonts w:ascii="Calibri" w:eastAsia="仿宋_GB2312" w:hAnsi="Calibri" w:cs="Times New Roman" w:hint="eastAsia"/>
          <w:b/>
          <w:sz w:val="28"/>
        </w:rPr>
        <w:t>三、</w:t>
      </w:r>
      <w:r w:rsidR="002E0022">
        <w:rPr>
          <w:rFonts w:ascii="Calibri" w:eastAsia="仿宋_GB2312" w:hAnsi="Calibri" w:cs="Times New Roman" w:hint="eastAsia"/>
          <w:b/>
          <w:sz w:val="28"/>
        </w:rPr>
        <w:tab/>
      </w:r>
      <w:r w:rsidRPr="002E0022">
        <w:rPr>
          <w:rFonts w:ascii="Calibri" w:eastAsia="仿宋_GB2312" w:hAnsi="Calibri" w:cs="Times New Roman" w:hint="eastAsia"/>
          <w:b/>
          <w:sz w:val="28"/>
        </w:rPr>
        <w:t>SOLS</w:t>
      </w:r>
      <w:r w:rsidRPr="002E0022">
        <w:rPr>
          <w:rFonts w:ascii="Calibri" w:eastAsia="仿宋_GB2312" w:hAnsi="Calibri" w:cs="Times New Roman" w:hint="eastAsia"/>
          <w:b/>
          <w:sz w:val="28"/>
        </w:rPr>
        <w:t>职责</w:t>
      </w:r>
    </w:p>
    <w:p w:rsidR="00034216" w:rsidRDefault="00E47FF3" w:rsidP="002D5110">
      <w:pPr>
        <w:spacing w:line="360" w:lineRule="auto"/>
        <w:ind w:firstLineChars="200" w:firstLine="480"/>
        <w:rPr>
          <w:rFonts w:ascii="Calibri" w:eastAsia="仿宋_GB2312" w:hAnsi="Calibri" w:cs="Times New Roman"/>
          <w:sz w:val="24"/>
          <w:szCs w:val="24"/>
        </w:rPr>
      </w:pPr>
      <w:r w:rsidRPr="002D5110">
        <w:rPr>
          <w:rFonts w:ascii="Calibri" w:eastAsia="仿宋_GB2312" w:hAnsi="Calibri" w:cs="Times New Roman" w:hint="eastAsia"/>
          <w:sz w:val="24"/>
          <w:szCs w:val="24"/>
        </w:rPr>
        <w:t>1</w:t>
      </w:r>
      <w:r w:rsidRPr="002D5110">
        <w:rPr>
          <w:rFonts w:ascii="Calibri" w:eastAsia="仿宋_GB2312" w:hAnsi="Calibri" w:cs="Times New Roman" w:hint="eastAsia"/>
          <w:sz w:val="24"/>
          <w:szCs w:val="24"/>
        </w:rPr>
        <w:t>、</w:t>
      </w:r>
      <w:r w:rsidR="00034216">
        <w:rPr>
          <w:rFonts w:ascii="Calibri" w:eastAsia="仿宋_GB2312" w:hAnsi="Calibri" w:cs="Times New Roman" w:hint="eastAsia"/>
          <w:sz w:val="24"/>
          <w:szCs w:val="24"/>
        </w:rPr>
        <w:t>协助辛辛那提大学</w:t>
      </w:r>
      <w:r w:rsidR="00034216">
        <w:rPr>
          <w:rFonts w:ascii="Calibri" w:eastAsia="仿宋_GB2312" w:hAnsi="Calibri" w:cs="Times New Roman" w:hint="eastAsia"/>
          <w:sz w:val="24"/>
          <w:szCs w:val="24"/>
        </w:rPr>
        <w:t>2017</w:t>
      </w:r>
      <w:r w:rsidR="00034216">
        <w:rPr>
          <w:rFonts w:ascii="Calibri" w:eastAsia="仿宋_GB2312" w:hAnsi="Calibri" w:cs="Times New Roman" w:hint="eastAsia"/>
          <w:sz w:val="24"/>
          <w:szCs w:val="24"/>
        </w:rPr>
        <w:t>年</w:t>
      </w:r>
      <w:r w:rsidR="00034216">
        <w:rPr>
          <w:rFonts w:ascii="Calibri" w:eastAsia="仿宋_GB2312" w:hAnsi="Calibri" w:cs="Times New Roman" w:hint="eastAsia"/>
          <w:sz w:val="24"/>
          <w:szCs w:val="24"/>
        </w:rPr>
        <w:t>6-7</w:t>
      </w:r>
      <w:r w:rsidR="00034216">
        <w:rPr>
          <w:rFonts w:ascii="Calibri" w:eastAsia="仿宋_GB2312" w:hAnsi="Calibri" w:cs="Times New Roman" w:hint="eastAsia"/>
          <w:sz w:val="24"/>
          <w:szCs w:val="24"/>
        </w:rPr>
        <w:t>月新生</w:t>
      </w:r>
      <w:r w:rsidR="00034216" w:rsidRPr="002D5110">
        <w:rPr>
          <w:rFonts w:ascii="Calibri" w:eastAsia="仿宋_GB2312" w:hAnsi="Calibri" w:cs="Times New Roman" w:hint="eastAsia"/>
          <w:sz w:val="24"/>
          <w:szCs w:val="24"/>
        </w:rPr>
        <w:t>Orientation</w:t>
      </w:r>
      <w:r w:rsidR="00034216">
        <w:rPr>
          <w:rFonts w:ascii="Calibri" w:eastAsia="仿宋_GB2312" w:hAnsi="Calibri" w:cs="Times New Roman" w:hint="eastAsia"/>
          <w:sz w:val="24"/>
          <w:szCs w:val="24"/>
        </w:rPr>
        <w:t>工作；</w:t>
      </w:r>
    </w:p>
    <w:p w:rsidR="00034216" w:rsidRDefault="00034216" w:rsidP="00034216">
      <w:pPr>
        <w:spacing w:line="360" w:lineRule="auto"/>
        <w:ind w:firstLineChars="200" w:firstLine="480"/>
        <w:rPr>
          <w:rFonts w:ascii="Calibri" w:eastAsia="仿宋_GB2312" w:hAnsi="Calibri" w:cs="Times New Roman" w:hint="eastAsia"/>
          <w:sz w:val="24"/>
          <w:szCs w:val="24"/>
        </w:rPr>
      </w:pPr>
      <w:r>
        <w:rPr>
          <w:rFonts w:ascii="Calibri" w:eastAsia="仿宋_GB2312" w:hAnsi="Calibri" w:cs="Times New Roman" w:hint="eastAsia"/>
          <w:sz w:val="24"/>
          <w:szCs w:val="24"/>
        </w:rPr>
        <w:t>2</w:t>
      </w:r>
      <w:r>
        <w:rPr>
          <w:rFonts w:ascii="Calibri" w:eastAsia="仿宋_GB2312" w:hAnsi="Calibri" w:cs="Times New Roman" w:hint="eastAsia"/>
          <w:sz w:val="24"/>
          <w:szCs w:val="24"/>
        </w:rPr>
        <w:t>、</w:t>
      </w:r>
      <w:r w:rsidR="00E47FF3" w:rsidRPr="002D5110">
        <w:rPr>
          <w:rFonts w:ascii="Calibri" w:eastAsia="仿宋_GB2312" w:hAnsi="Calibri" w:cs="Times New Roman" w:hint="eastAsia"/>
          <w:sz w:val="24"/>
          <w:szCs w:val="24"/>
        </w:rPr>
        <w:t>协助学院宣传</w:t>
      </w:r>
      <w:r w:rsidR="00222F6D">
        <w:rPr>
          <w:rFonts w:ascii="Calibri" w:eastAsia="仿宋_GB2312" w:hAnsi="Calibri" w:cs="Times New Roman" w:hint="eastAsia"/>
          <w:sz w:val="24"/>
          <w:szCs w:val="24"/>
        </w:rPr>
        <w:t>工作</w:t>
      </w:r>
      <w:r w:rsidR="00E47FF3" w:rsidRPr="002D5110">
        <w:rPr>
          <w:rFonts w:ascii="Calibri" w:eastAsia="仿宋_GB2312" w:hAnsi="Calibri" w:cs="Times New Roman" w:hint="eastAsia"/>
          <w:sz w:val="24"/>
          <w:szCs w:val="24"/>
        </w:rPr>
        <w:t>；</w:t>
      </w:r>
    </w:p>
    <w:p w:rsidR="00E47FF3" w:rsidRPr="002D5110" w:rsidRDefault="00034216" w:rsidP="002D5110">
      <w:pPr>
        <w:spacing w:line="360" w:lineRule="auto"/>
        <w:ind w:firstLineChars="200" w:firstLine="480"/>
        <w:rPr>
          <w:rFonts w:ascii="Calibri" w:eastAsia="仿宋_GB2312" w:hAnsi="Calibri" w:cs="Times New Roman"/>
          <w:sz w:val="24"/>
          <w:szCs w:val="24"/>
        </w:rPr>
      </w:pPr>
      <w:r>
        <w:rPr>
          <w:rFonts w:ascii="Calibri" w:eastAsia="仿宋_GB2312" w:hAnsi="Calibri" w:cs="Times New Roman"/>
          <w:sz w:val="24"/>
          <w:szCs w:val="24"/>
        </w:rPr>
        <w:t>3</w:t>
      </w:r>
      <w:r>
        <w:rPr>
          <w:rFonts w:ascii="Calibri" w:eastAsia="仿宋_GB2312" w:hAnsi="Calibri" w:cs="Times New Roman" w:hint="eastAsia"/>
          <w:sz w:val="24"/>
          <w:szCs w:val="24"/>
        </w:rPr>
        <w:t>、协助学院完成</w:t>
      </w:r>
      <w:r>
        <w:rPr>
          <w:rFonts w:ascii="Calibri" w:eastAsia="仿宋_GB2312" w:hAnsi="Calibri" w:cs="Times New Roman" w:hint="eastAsia"/>
          <w:sz w:val="24"/>
          <w:szCs w:val="24"/>
        </w:rPr>
        <w:t>2017</w:t>
      </w:r>
      <w:r w:rsidR="006D5B0D">
        <w:rPr>
          <w:rFonts w:ascii="Calibri" w:eastAsia="仿宋_GB2312" w:hAnsi="Calibri" w:cs="Times New Roman" w:hint="eastAsia"/>
          <w:sz w:val="24"/>
          <w:szCs w:val="24"/>
        </w:rPr>
        <w:t>年</w:t>
      </w:r>
      <w:r w:rsidR="00E47FF3" w:rsidRPr="002D5110">
        <w:rPr>
          <w:rFonts w:ascii="Calibri" w:eastAsia="仿宋_GB2312" w:hAnsi="Calibri" w:cs="Times New Roman" w:hint="eastAsia"/>
          <w:sz w:val="24"/>
          <w:szCs w:val="24"/>
        </w:rPr>
        <w:t>9</w:t>
      </w:r>
      <w:r w:rsidR="00E47FF3" w:rsidRPr="002D5110">
        <w:rPr>
          <w:rFonts w:ascii="Calibri" w:eastAsia="仿宋_GB2312" w:hAnsi="Calibri" w:cs="Times New Roman" w:hint="eastAsia"/>
          <w:sz w:val="24"/>
          <w:szCs w:val="24"/>
        </w:rPr>
        <w:t>月新生</w:t>
      </w:r>
      <w:r w:rsidR="00E47FF3" w:rsidRPr="002D5110">
        <w:rPr>
          <w:rFonts w:ascii="Calibri" w:eastAsia="仿宋_GB2312" w:hAnsi="Calibri" w:cs="Times New Roman" w:hint="eastAsia"/>
          <w:sz w:val="24"/>
          <w:szCs w:val="24"/>
        </w:rPr>
        <w:t>Orientation</w:t>
      </w:r>
      <w:r w:rsidR="00E47FF3" w:rsidRPr="002D5110">
        <w:rPr>
          <w:rFonts w:ascii="Calibri" w:eastAsia="仿宋_GB2312" w:hAnsi="Calibri" w:cs="Times New Roman" w:hint="eastAsia"/>
          <w:sz w:val="24"/>
          <w:szCs w:val="24"/>
        </w:rPr>
        <w:t>部分工作。</w:t>
      </w:r>
    </w:p>
    <w:p w:rsidR="002E0022" w:rsidRDefault="00E47FF3" w:rsidP="002D5110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Calibri" w:eastAsia="仿宋_GB2312" w:hAnsi="Calibri" w:cs="Times New Roman"/>
          <w:b/>
          <w:sz w:val="28"/>
        </w:rPr>
      </w:pPr>
      <w:r w:rsidRPr="002E0022">
        <w:rPr>
          <w:rFonts w:ascii="Calibri" w:eastAsia="仿宋_GB2312" w:hAnsi="Calibri" w:cs="Times New Roman" w:hint="eastAsia"/>
          <w:b/>
          <w:sz w:val="28"/>
        </w:rPr>
        <w:tab/>
      </w:r>
      <w:r w:rsidRPr="002E0022">
        <w:rPr>
          <w:rFonts w:ascii="Calibri" w:eastAsia="仿宋_GB2312" w:hAnsi="Calibri" w:cs="Times New Roman" w:hint="eastAsia"/>
          <w:b/>
          <w:sz w:val="28"/>
        </w:rPr>
        <w:t>选拔流程</w:t>
      </w:r>
    </w:p>
    <w:p w:rsidR="002E0022" w:rsidRPr="002D5110" w:rsidRDefault="002D5110" w:rsidP="002D5110">
      <w:pPr>
        <w:spacing w:line="360" w:lineRule="auto"/>
        <w:ind w:firstLineChars="200" w:firstLine="482"/>
        <w:rPr>
          <w:rFonts w:ascii="Calibri" w:eastAsia="仿宋_GB2312" w:hAnsi="Calibri" w:cs="Times New Roman"/>
          <w:b/>
          <w:sz w:val="24"/>
        </w:rPr>
      </w:pPr>
      <w:r>
        <w:rPr>
          <w:rFonts w:ascii="Calibri" w:eastAsia="仿宋_GB2312" w:hAnsi="Calibri" w:cs="Times New Roman" w:hint="eastAsia"/>
          <w:b/>
          <w:sz w:val="24"/>
        </w:rPr>
        <w:t>1</w:t>
      </w:r>
      <w:r>
        <w:rPr>
          <w:rFonts w:ascii="Calibri" w:eastAsia="仿宋_GB2312" w:hAnsi="Calibri" w:cs="Times New Roman" w:hint="eastAsia"/>
          <w:b/>
          <w:sz w:val="24"/>
        </w:rPr>
        <w:t>、</w:t>
      </w:r>
      <w:r w:rsidR="002E0022" w:rsidRPr="002D5110">
        <w:rPr>
          <w:rFonts w:ascii="Calibri" w:eastAsia="仿宋_GB2312" w:hAnsi="Calibri" w:cs="Times New Roman"/>
          <w:b/>
          <w:sz w:val="24"/>
        </w:rPr>
        <w:t>学生</w:t>
      </w:r>
      <w:r w:rsidR="002E0022" w:rsidRPr="002D5110">
        <w:rPr>
          <w:rFonts w:ascii="Calibri" w:eastAsia="仿宋_GB2312" w:hAnsi="Calibri" w:cs="Times New Roman" w:hint="eastAsia"/>
          <w:b/>
          <w:sz w:val="24"/>
        </w:rPr>
        <w:t>自主</w:t>
      </w:r>
      <w:r w:rsidR="002E0022" w:rsidRPr="002D5110">
        <w:rPr>
          <w:rFonts w:ascii="Calibri" w:eastAsia="仿宋_GB2312" w:hAnsi="Calibri" w:cs="Times New Roman"/>
          <w:b/>
          <w:sz w:val="24"/>
        </w:rPr>
        <w:t>报名</w:t>
      </w:r>
      <w:bookmarkStart w:id="0" w:name="_GoBack"/>
      <w:bookmarkEnd w:id="0"/>
    </w:p>
    <w:p w:rsidR="002E0022" w:rsidRPr="002D5110" w:rsidRDefault="002E0022" w:rsidP="002D5110">
      <w:pPr>
        <w:spacing w:line="360" w:lineRule="auto"/>
        <w:ind w:firstLineChars="200" w:firstLine="480"/>
        <w:rPr>
          <w:rFonts w:ascii="Calibri" w:eastAsia="仿宋_GB2312" w:hAnsi="Calibri" w:cs="Times New Roman"/>
          <w:sz w:val="24"/>
          <w:szCs w:val="24"/>
        </w:rPr>
      </w:pPr>
      <w:r w:rsidRPr="00121A2B">
        <w:rPr>
          <w:rFonts w:ascii="Calibri" w:eastAsia="仿宋_GB2312" w:hAnsi="Calibri" w:cs="Times New Roman"/>
          <w:sz w:val="24"/>
          <w:szCs w:val="24"/>
        </w:rPr>
        <w:t>报名截止时间：</w:t>
      </w:r>
      <w:r w:rsidRPr="00121A2B">
        <w:rPr>
          <w:rFonts w:ascii="Calibri" w:eastAsia="仿宋_GB2312" w:hAnsi="Calibri" w:cs="Times New Roman" w:hint="eastAsia"/>
          <w:sz w:val="24"/>
          <w:szCs w:val="24"/>
        </w:rPr>
        <w:t>201</w:t>
      </w:r>
      <w:r w:rsidR="00B72D7D">
        <w:rPr>
          <w:rFonts w:ascii="Calibri" w:eastAsia="仿宋_GB2312" w:hAnsi="Calibri" w:cs="Times New Roman"/>
          <w:sz w:val="24"/>
          <w:szCs w:val="24"/>
        </w:rPr>
        <w:t>7</w:t>
      </w:r>
      <w:r w:rsidRPr="00121A2B">
        <w:rPr>
          <w:rFonts w:ascii="Calibri" w:eastAsia="仿宋_GB2312" w:hAnsi="Calibri" w:cs="Times New Roman" w:hint="eastAsia"/>
          <w:sz w:val="24"/>
          <w:szCs w:val="24"/>
        </w:rPr>
        <w:t>年</w:t>
      </w:r>
      <w:r w:rsidR="00FB7F9B">
        <w:rPr>
          <w:rFonts w:ascii="Calibri" w:eastAsia="仿宋_GB2312" w:hAnsi="Calibri" w:cs="Times New Roman"/>
          <w:sz w:val="24"/>
          <w:szCs w:val="24"/>
        </w:rPr>
        <w:t>4</w:t>
      </w:r>
      <w:r w:rsidRPr="00121A2B">
        <w:rPr>
          <w:rFonts w:ascii="Calibri" w:eastAsia="仿宋_GB2312" w:hAnsi="Calibri" w:cs="Times New Roman" w:hint="eastAsia"/>
          <w:sz w:val="24"/>
          <w:szCs w:val="24"/>
        </w:rPr>
        <w:t>月</w:t>
      </w:r>
      <w:r w:rsidR="00B72D7D">
        <w:rPr>
          <w:rFonts w:ascii="Calibri" w:eastAsia="仿宋_GB2312" w:hAnsi="Calibri" w:cs="Times New Roman"/>
          <w:sz w:val="24"/>
          <w:szCs w:val="24"/>
        </w:rPr>
        <w:t>10</w:t>
      </w:r>
      <w:r w:rsidRPr="00121A2B">
        <w:rPr>
          <w:rFonts w:ascii="Calibri" w:eastAsia="仿宋_GB2312" w:hAnsi="Calibri" w:cs="Times New Roman" w:hint="eastAsia"/>
          <w:sz w:val="24"/>
          <w:szCs w:val="24"/>
        </w:rPr>
        <w:t>日</w:t>
      </w:r>
      <w:r w:rsidR="00FB7F9B">
        <w:rPr>
          <w:rFonts w:ascii="Calibri" w:eastAsia="仿宋_GB2312" w:hAnsi="Calibri" w:cs="Times New Roman" w:hint="eastAsia"/>
          <w:sz w:val="24"/>
          <w:szCs w:val="24"/>
        </w:rPr>
        <w:t>下午</w:t>
      </w:r>
      <w:r w:rsidR="00FB7F9B">
        <w:rPr>
          <w:rFonts w:ascii="Calibri" w:eastAsia="仿宋_GB2312" w:hAnsi="Calibri" w:cs="Times New Roman"/>
          <w:sz w:val="24"/>
          <w:szCs w:val="24"/>
        </w:rPr>
        <w:t>17</w:t>
      </w:r>
      <w:r w:rsidR="00FB7F9B">
        <w:rPr>
          <w:rFonts w:ascii="Calibri" w:eastAsia="仿宋_GB2312" w:hAnsi="Calibri" w:cs="Times New Roman" w:hint="eastAsia"/>
          <w:sz w:val="24"/>
          <w:szCs w:val="24"/>
        </w:rPr>
        <w:t>：</w:t>
      </w:r>
      <w:r w:rsidR="00FB7F9B">
        <w:rPr>
          <w:rFonts w:ascii="Calibri" w:eastAsia="仿宋_GB2312" w:hAnsi="Calibri" w:cs="Times New Roman" w:hint="eastAsia"/>
          <w:sz w:val="24"/>
          <w:szCs w:val="24"/>
        </w:rPr>
        <w:t>30</w:t>
      </w:r>
      <w:r w:rsidRPr="00121A2B">
        <w:rPr>
          <w:rFonts w:ascii="Calibri" w:eastAsia="仿宋_GB2312" w:hAnsi="Calibri" w:cs="Times New Roman" w:hint="eastAsia"/>
          <w:sz w:val="24"/>
          <w:szCs w:val="24"/>
        </w:rPr>
        <w:t>；</w:t>
      </w:r>
    </w:p>
    <w:p w:rsidR="002E0022" w:rsidRPr="002D5110" w:rsidRDefault="002E0022" w:rsidP="002D5110">
      <w:pPr>
        <w:spacing w:line="360" w:lineRule="auto"/>
        <w:ind w:firstLineChars="200" w:firstLine="480"/>
        <w:rPr>
          <w:rFonts w:ascii="Calibri" w:eastAsia="仿宋_GB2312" w:hAnsi="Calibri" w:cs="Times New Roman"/>
          <w:sz w:val="24"/>
          <w:szCs w:val="24"/>
        </w:rPr>
      </w:pPr>
      <w:r w:rsidRPr="002D5110">
        <w:rPr>
          <w:rFonts w:ascii="Calibri" w:eastAsia="仿宋_GB2312" w:hAnsi="Calibri" w:cs="Times New Roman"/>
          <w:sz w:val="24"/>
          <w:szCs w:val="24"/>
        </w:rPr>
        <w:t>报名地点：</w:t>
      </w:r>
      <w:r w:rsidRPr="002D5110">
        <w:rPr>
          <w:rFonts w:ascii="Calibri" w:eastAsia="仿宋_GB2312" w:hAnsi="Calibri" w:cs="Times New Roman" w:hint="eastAsia"/>
          <w:sz w:val="24"/>
          <w:szCs w:val="24"/>
        </w:rPr>
        <w:t>综合楼</w:t>
      </w:r>
      <w:r w:rsidRPr="002D5110">
        <w:rPr>
          <w:rFonts w:ascii="Calibri" w:eastAsia="仿宋_GB2312" w:hAnsi="Calibri" w:cs="Times New Roman" w:hint="eastAsia"/>
          <w:sz w:val="24"/>
          <w:szCs w:val="24"/>
        </w:rPr>
        <w:t>DZ32</w:t>
      </w:r>
      <w:r w:rsidR="00A227CC">
        <w:rPr>
          <w:rFonts w:ascii="Calibri" w:eastAsia="仿宋_GB2312" w:hAnsi="Calibri" w:cs="Times New Roman"/>
          <w:sz w:val="24"/>
          <w:szCs w:val="24"/>
        </w:rPr>
        <w:t>7</w:t>
      </w:r>
      <w:r w:rsidRPr="002D5110">
        <w:rPr>
          <w:rFonts w:ascii="Calibri" w:eastAsia="仿宋_GB2312" w:hAnsi="Calibri" w:cs="Times New Roman" w:hint="eastAsia"/>
          <w:sz w:val="24"/>
          <w:szCs w:val="24"/>
        </w:rPr>
        <w:t>办公室</w:t>
      </w:r>
      <w:r w:rsidR="00953D4B" w:rsidRPr="002D5110">
        <w:rPr>
          <w:rFonts w:ascii="Calibri" w:eastAsia="仿宋_GB2312" w:hAnsi="Calibri" w:cs="Times New Roman" w:hint="eastAsia"/>
          <w:sz w:val="24"/>
          <w:szCs w:val="24"/>
        </w:rPr>
        <w:t>；</w:t>
      </w:r>
    </w:p>
    <w:p w:rsidR="00A227CC" w:rsidRDefault="00953D4B" w:rsidP="002D5110">
      <w:pPr>
        <w:spacing w:line="360" w:lineRule="auto"/>
        <w:ind w:firstLineChars="200" w:firstLine="480"/>
        <w:rPr>
          <w:rFonts w:ascii="Calibri" w:eastAsia="仿宋_GB2312" w:hAnsi="Calibri" w:cs="Times New Roman"/>
          <w:sz w:val="24"/>
          <w:szCs w:val="24"/>
        </w:rPr>
      </w:pPr>
      <w:r w:rsidRPr="002D5110">
        <w:rPr>
          <w:rFonts w:ascii="Calibri" w:eastAsia="仿宋_GB2312" w:hAnsi="Calibri" w:cs="Times New Roman" w:hint="eastAsia"/>
          <w:sz w:val="24"/>
          <w:szCs w:val="24"/>
        </w:rPr>
        <w:t>报名</w:t>
      </w:r>
      <w:r w:rsidRPr="002D5110">
        <w:rPr>
          <w:rFonts w:ascii="Calibri" w:eastAsia="仿宋_GB2312" w:hAnsi="Calibri" w:cs="Times New Roman"/>
          <w:sz w:val="24"/>
          <w:szCs w:val="24"/>
        </w:rPr>
        <w:t>所需材料：</w:t>
      </w:r>
    </w:p>
    <w:p w:rsidR="00A227CC" w:rsidRDefault="002D5110" w:rsidP="002D5110">
      <w:pPr>
        <w:spacing w:line="360" w:lineRule="auto"/>
        <w:ind w:firstLineChars="200" w:firstLine="480"/>
        <w:rPr>
          <w:rFonts w:ascii="Calibri" w:eastAsia="仿宋_GB2312" w:hAnsi="Calibri" w:cs="Times New Roman"/>
          <w:sz w:val="24"/>
          <w:szCs w:val="24"/>
        </w:rPr>
      </w:pPr>
      <w:r>
        <w:rPr>
          <w:rFonts w:ascii="Calibri" w:eastAsia="仿宋_GB2312" w:hAnsi="Calibri" w:cs="Times New Roman" w:hint="eastAsia"/>
          <w:sz w:val="24"/>
          <w:szCs w:val="24"/>
        </w:rPr>
        <w:t>1</w:t>
      </w:r>
      <w:r>
        <w:rPr>
          <w:rFonts w:ascii="Calibri" w:eastAsia="仿宋_GB2312" w:hAnsi="Calibri" w:cs="Times New Roman" w:hint="eastAsia"/>
          <w:sz w:val="24"/>
          <w:szCs w:val="24"/>
        </w:rPr>
        <w:t>）</w:t>
      </w:r>
      <w:r w:rsidR="00953D4B" w:rsidRPr="002D5110">
        <w:rPr>
          <w:rFonts w:ascii="Calibri" w:eastAsia="仿宋_GB2312" w:hAnsi="Calibri" w:cs="Times New Roman" w:hint="eastAsia"/>
          <w:sz w:val="24"/>
          <w:szCs w:val="24"/>
        </w:rPr>
        <w:t>A4</w:t>
      </w:r>
      <w:r w:rsidR="00953D4B" w:rsidRPr="002D5110">
        <w:rPr>
          <w:rFonts w:ascii="Calibri" w:eastAsia="仿宋_GB2312" w:hAnsi="Calibri" w:cs="Times New Roman" w:hint="eastAsia"/>
          <w:sz w:val="24"/>
          <w:szCs w:val="24"/>
        </w:rPr>
        <w:t>纸</w:t>
      </w:r>
      <w:r w:rsidR="00953D4B" w:rsidRPr="002D5110">
        <w:rPr>
          <w:rFonts w:ascii="Calibri" w:eastAsia="仿宋_GB2312" w:hAnsi="Calibri" w:cs="Times New Roman"/>
          <w:sz w:val="24"/>
          <w:szCs w:val="24"/>
        </w:rPr>
        <w:t>打印版</w:t>
      </w:r>
      <w:r w:rsidRPr="002D5110">
        <w:rPr>
          <w:rFonts w:ascii="Calibri" w:eastAsia="仿宋_GB2312" w:hAnsi="Calibri" w:cs="Times New Roman" w:hint="eastAsia"/>
          <w:sz w:val="24"/>
          <w:szCs w:val="24"/>
        </w:rPr>
        <w:t>《</w:t>
      </w:r>
      <w:r w:rsidRPr="002D5110">
        <w:rPr>
          <w:rFonts w:ascii="Calibri" w:eastAsia="仿宋_GB2312" w:hAnsi="Calibri" w:cs="Times New Roman" w:hint="eastAsia"/>
          <w:sz w:val="24"/>
          <w:szCs w:val="24"/>
        </w:rPr>
        <w:t>SOLS</w:t>
      </w:r>
      <w:r w:rsidR="00953D4B" w:rsidRPr="002D5110">
        <w:rPr>
          <w:rFonts w:ascii="Calibri" w:eastAsia="仿宋_GB2312" w:hAnsi="Calibri" w:cs="Times New Roman" w:hint="eastAsia"/>
          <w:sz w:val="24"/>
          <w:szCs w:val="24"/>
        </w:rPr>
        <w:t>申请</w:t>
      </w:r>
      <w:r w:rsidR="00953D4B" w:rsidRPr="002D5110">
        <w:rPr>
          <w:rFonts w:ascii="Calibri" w:eastAsia="仿宋_GB2312" w:hAnsi="Calibri" w:cs="Times New Roman"/>
          <w:sz w:val="24"/>
          <w:szCs w:val="24"/>
        </w:rPr>
        <w:t>陈述</w:t>
      </w:r>
      <w:r w:rsidRPr="002D5110">
        <w:rPr>
          <w:rFonts w:ascii="Calibri" w:eastAsia="仿宋_GB2312" w:hAnsi="Calibri" w:cs="Times New Roman" w:hint="eastAsia"/>
          <w:sz w:val="24"/>
          <w:szCs w:val="24"/>
        </w:rPr>
        <w:t>》</w:t>
      </w:r>
      <w:r w:rsidR="00953D4B" w:rsidRPr="002D5110">
        <w:rPr>
          <w:rFonts w:ascii="Calibri" w:eastAsia="仿宋_GB2312" w:hAnsi="Calibri" w:cs="Times New Roman"/>
          <w:sz w:val="24"/>
          <w:szCs w:val="24"/>
        </w:rPr>
        <w:t>（</w:t>
      </w:r>
      <w:r w:rsidR="004048B1">
        <w:rPr>
          <w:rFonts w:ascii="Calibri" w:eastAsia="仿宋_GB2312" w:hAnsi="Calibri" w:cs="Times New Roman" w:hint="eastAsia"/>
          <w:sz w:val="24"/>
          <w:szCs w:val="24"/>
        </w:rPr>
        <w:t>字数不限）</w:t>
      </w:r>
    </w:p>
    <w:p w:rsidR="00A227CC" w:rsidRDefault="002D5110" w:rsidP="002D5110">
      <w:pPr>
        <w:spacing w:line="360" w:lineRule="auto"/>
        <w:ind w:firstLineChars="200" w:firstLine="480"/>
        <w:rPr>
          <w:rFonts w:ascii="Calibri" w:eastAsia="仿宋_GB2312" w:hAnsi="Calibri" w:cs="Times New Roman"/>
          <w:sz w:val="24"/>
          <w:szCs w:val="24"/>
        </w:rPr>
      </w:pPr>
      <w:r>
        <w:rPr>
          <w:rFonts w:ascii="Calibri" w:eastAsia="仿宋_GB2312" w:hAnsi="Calibri" w:cs="Times New Roman" w:hint="eastAsia"/>
          <w:sz w:val="24"/>
          <w:szCs w:val="24"/>
        </w:rPr>
        <w:t>2</w:t>
      </w:r>
      <w:r>
        <w:rPr>
          <w:rFonts w:ascii="Calibri" w:eastAsia="仿宋_GB2312" w:hAnsi="Calibri" w:cs="Times New Roman" w:hint="eastAsia"/>
          <w:sz w:val="24"/>
          <w:szCs w:val="24"/>
        </w:rPr>
        <w:t>）</w:t>
      </w:r>
      <w:r w:rsidRPr="002D5110">
        <w:rPr>
          <w:rFonts w:ascii="Calibri" w:eastAsia="仿宋_GB2312" w:hAnsi="Calibri" w:cs="Times New Roman" w:hint="eastAsia"/>
          <w:sz w:val="24"/>
          <w:szCs w:val="24"/>
        </w:rPr>
        <w:t>GPA</w:t>
      </w:r>
      <w:r w:rsidR="00412C18">
        <w:rPr>
          <w:rFonts w:ascii="Calibri" w:eastAsia="仿宋_GB2312" w:hAnsi="Calibri" w:cs="Times New Roman" w:hint="eastAsia"/>
          <w:sz w:val="24"/>
          <w:szCs w:val="24"/>
        </w:rPr>
        <w:t>纸质</w:t>
      </w:r>
      <w:r>
        <w:rPr>
          <w:rFonts w:ascii="Calibri" w:eastAsia="仿宋_GB2312" w:hAnsi="Calibri" w:cs="Times New Roman" w:hint="eastAsia"/>
          <w:sz w:val="24"/>
          <w:szCs w:val="24"/>
        </w:rPr>
        <w:t>证明</w:t>
      </w:r>
      <w:r w:rsidRPr="002D5110">
        <w:rPr>
          <w:rFonts w:ascii="Calibri" w:eastAsia="仿宋_GB2312" w:hAnsi="Calibri" w:cs="Times New Roman" w:hint="eastAsia"/>
          <w:sz w:val="24"/>
          <w:szCs w:val="24"/>
        </w:rPr>
        <w:t>材料</w:t>
      </w:r>
      <w:r w:rsidRPr="002D5110">
        <w:rPr>
          <w:rFonts w:ascii="Calibri" w:eastAsia="仿宋_GB2312" w:hAnsi="Calibri" w:cs="Times New Roman"/>
          <w:sz w:val="24"/>
          <w:szCs w:val="24"/>
        </w:rPr>
        <w:t>；</w:t>
      </w:r>
    </w:p>
    <w:p w:rsidR="00A227CC" w:rsidRDefault="002D5110" w:rsidP="002D5110">
      <w:pPr>
        <w:spacing w:line="360" w:lineRule="auto"/>
        <w:ind w:firstLineChars="200" w:firstLine="480"/>
        <w:rPr>
          <w:rFonts w:ascii="Calibri" w:eastAsia="仿宋_GB2312" w:hAnsi="Calibri" w:cs="Times New Roman"/>
          <w:sz w:val="24"/>
          <w:szCs w:val="24"/>
        </w:rPr>
      </w:pPr>
      <w:r>
        <w:rPr>
          <w:rFonts w:ascii="Calibri" w:eastAsia="仿宋_GB2312" w:hAnsi="Calibri" w:cs="Times New Roman" w:hint="eastAsia"/>
          <w:sz w:val="24"/>
          <w:szCs w:val="24"/>
        </w:rPr>
        <w:t>3</w:t>
      </w:r>
      <w:r>
        <w:rPr>
          <w:rFonts w:ascii="Calibri" w:eastAsia="仿宋_GB2312" w:hAnsi="Calibri" w:cs="Times New Roman" w:hint="eastAsia"/>
          <w:sz w:val="24"/>
          <w:szCs w:val="24"/>
        </w:rPr>
        <w:t>）</w:t>
      </w:r>
      <w:r w:rsidRPr="002D5110">
        <w:rPr>
          <w:rFonts w:ascii="Calibri" w:eastAsia="仿宋_GB2312" w:hAnsi="Calibri" w:cs="Times New Roman" w:hint="eastAsia"/>
          <w:sz w:val="24"/>
          <w:szCs w:val="24"/>
        </w:rPr>
        <w:t>其他支撑</w:t>
      </w:r>
      <w:r w:rsidRPr="002D5110">
        <w:rPr>
          <w:rFonts w:ascii="Calibri" w:eastAsia="仿宋_GB2312" w:hAnsi="Calibri" w:cs="Times New Roman"/>
          <w:sz w:val="24"/>
          <w:szCs w:val="24"/>
        </w:rPr>
        <w:t>材料</w:t>
      </w:r>
      <w:r w:rsidR="00121A2B">
        <w:rPr>
          <w:rFonts w:ascii="Calibri" w:eastAsia="仿宋_GB2312" w:hAnsi="Calibri" w:cs="Times New Roman" w:hint="eastAsia"/>
          <w:sz w:val="24"/>
          <w:szCs w:val="24"/>
        </w:rPr>
        <w:t>（如</w:t>
      </w:r>
      <w:r w:rsidR="00121A2B">
        <w:rPr>
          <w:rFonts w:ascii="Calibri" w:eastAsia="仿宋_GB2312" w:hAnsi="Calibri" w:cs="Times New Roman"/>
          <w:sz w:val="24"/>
          <w:szCs w:val="24"/>
        </w:rPr>
        <w:t>获奖加分材料）</w:t>
      </w:r>
      <w:r w:rsidR="00412C18">
        <w:rPr>
          <w:rFonts w:ascii="Calibri" w:eastAsia="仿宋_GB2312" w:hAnsi="Calibri" w:cs="Times New Roman" w:hint="eastAsia"/>
          <w:sz w:val="24"/>
          <w:szCs w:val="24"/>
        </w:rPr>
        <w:t>。</w:t>
      </w:r>
    </w:p>
    <w:p w:rsidR="00953D4B" w:rsidRPr="002D5110" w:rsidRDefault="00A227CC" w:rsidP="002D5110">
      <w:pPr>
        <w:spacing w:line="360" w:lineRule="auto"/>
        <w:ind w:firstLineChars="200" w:firstLine="482"/>
        <w:rPr>
          <w:rFonts w:ascii="Calibri" w:eastAsia="仿宋_GB2312" w:hAnsi="Calibri" w:cs="Times New Roman"/>
          <w:sz w:val="24"/>
          <w:szCs w:val="24"/>
        </w:rPr>
      </w:pPr>
      <w:r w:rsidRPr="00A227CC">
        <w:rPr>
          <w:rFonts w:ascii="Calibri" w:eastAsia="仿宋_GB2312" w:hAnsi="Calibri" w:cs="Times New Roman"/>
          <w:b/>
          <w:sz w:val="24"/>
          <w:szCs w:val="24"/>
        </w:rPr>
        <w:lastRenderedPageBreak/>
        <w:t>备注</w:t>
      </w:r>
      <w:r w:rsidRPr="00A227CC">
        <w:rPr>
          <w:rFonts w:ascii="Calibri" w:eastAsia="仿宋_GB2312" w:hAnsi="Calibri" w:cs="Times New Roman" w:hint="eastAsia"/>
          <w:b/>
          <w:sz w:val="24"/>
          <w:szCs w:val="24"/>
        </w:rPr>
        <w:t>：</w:t>
      </w:r>
      <w:r w:rsidR="00412C18" w:rsidRPr="00F009AB">
        <w:rPr>
          <w:rFonts w:ascii="Calibri" w:eastAsia="仿宋_GB2312" w:hAnsi="Calibri" w:cs="Times New Roman" w:hint="eastAsia"/>
          <w:b/>
          <w:sz w:val="24"/>
          <w:szCs w:val="24"/>
        </w:rPr>
        <w:t>请按</w:t>
      </w:r>
      <w:r w:rsidR="00121A2B">
        <w:rPr>
          <w:rFonts w:ascii="Calibri" w:eastAsia="仿宋_GB2312" w:hAnsi="Calibri" w:cs="Times New Roman" w:hint="eastAsia"/>
          <w:b/>
          <w:sz w:val="24"/>
          <w:szCs w:val="24"/>
        </w:rPr>
        <w:t>顺序</w:t>
      </w:r>
      <w:r w:rsidR="00412C18" w:rsidRPr="00F009AB">
        <w:rPr>
          <w:rFonts w:ascii="Calibri" w:eastAsia="仿宋_GB2312" w:hAnsi="Calibri" w:cs="Times New Roman"/>
          <w:b/>
          <w:sz w:val="24"/>
          <w:szCs w:val="24"/>
        </w:rPr>
        <w:t>装订</w:t>
      </w:r>
    </w:p>
    <w:p w:rsidR="002E0022" w:rsidRPr="002D5110" w:rsidRDefault="002D5110" w:rsidP="002D5110">
      <w:pPr>
        <w:spacing w:line="360" w:lineRule="auto"/>
        <w:ind w:firstLineChars="200" w:firstLine="482"/>
        <w:rPr>
          <w:rFonts w:ascii="Calibri" w:eastAsia="仿宋_GB2312" w:hAnsi="Calibri" w:cs="Times New Roman"/>
          <w:b/>
          <w:sz w:val="24"/>
        </w:rPr>
      </w:pPr>
      <w:r>
        <w:rPr>
          <w:rFonts w:ascii="Calibri" w:eastAsia="仿宋_GB2312" w:hAnsi="Calibri" w:cs="Times New Roman" w:hint="eastAsia"/>
          <w:b/>
          <w:sz w:val="24"/>
        </w:rPr>
        <w:t>2</w:t>
      </w:r>
      <w:r>
        <w:rPr>
          <w:rFonts w:ascii="Calibri" w:eastAsia="仿宋_GB2312" w:hAnsi="Calibri" w:cs="Times New Roman" w:hint="eastAsia"/>
          <w:b/>
          <w:sz w:val="24"/>
        </w:rPr>
        <w:t>、</w:t>
      </w:r>
      <w:r w:rsidR="002E0022" w:rsidRPr="002D5110">
        <w:rPr>
          <w:rFonts w:ascii="Calibri" w:eastAsia="仿宋_GB2312" w:hAnsi="Calibri" w:cs="Times New Roman" w:hint="eastAsia"/>
          <w:b/>
          <w:sz w:val="24"/>
        </w:rPr>
        <w:t>学院评估</w:t>
      </w:r>
    </w:p>
    <w:p w:rsidR="002E0022" w:rsidRPr="002D5110" w:rsidRDefault="002E0022" w:rsidP="002D5110">
      <w:pPr>
        <w:spacing w:line="360" w:lineRule="auto"/>
        <w:ind w:firstLineChars="200" w:firstLine="480"/>
        <w:rPr>
          <w:rFonts w:ascii="Calibri" w:eastAsia="仿宋_GB2312" w:hAnsi="Calibri" w:cs="Times New Roman"/>
          <w:sz w:val="24"/>
        </w:rPr>
      </w:pPr>
      <w:r w:rsidRPr="002D5110">
        <w:rPr>
          <w:rFonts w:ascii="Calibri" w:eastAsia="仿宋_GB2312" w:hAnsi="Calibri" w:cs="Times New Roman" w:hint="eastAsia"/>
          <w:sz w:val="24"/>
        </w:rPr>
        <w:t>学院将</w:t>
      </w:r>
      <w:r w:rsidRPr="002D5110">
        <w:rPr>
          <w:rFonts w:ascii="Calibri" w:eastAsia="仿宋_GB2312" w:hAnsi="Calibri" w:cs="Times New Roman"/>
          <w:sz w:val="24"/>
        </w:rPr>
        <w:t>按照选拔细则</w:t>
      </w:r>
      <w:r w:rsidRPr="002D5110">
        <w:rPr>
          <w:rFonts w:ascii="Calibri" w:eastAsia="仿宋_GB2312" w:hAnsi="Calibri" w:cs="Times New Roman" w:hint="eastAsia"/>
          <w:sz w:val="24"/>
        </w:rPr>
        <w:t>（见附件</w:t>
      </w:r>
      <w:r w:rsidRPr="002D5110">
        <w:rPr>
          <w:rFonts w:ascii="Calibri" w:eastAsia="仿宋_GB2312" w:hAnsi="Calibri" w:cs="Times New Roman"/>
          <w:sz w:val="24"/>
        </w:rPr>
        <w:t>）对</w:t>
      </w:r>
      <w:r w:rsidRPr="002D5110">
        <w:rPr>
          <w:rFonts w:ascii="Calibri" w:eastAsia="仿宋_GB2312" w:hAnsi="Calibri" w:cs="Times New Roman" w:hint="eastAsia"/>
          <w:sz w:val="24"/>
        </w:rPr>
        <w:t>报名者进行评估，</w:t>
      </w:r>
      <w:r w:rsidRPr="002D5110">
        <w:rPr>
          <w:rFonts w:ascii="Calibri" w:eastAsia="仿宋_GB2312" w:hAnsi="Calibri" w:cs="Times New Roman"/>
          <w:sz w:val="24"/>
        </w:rPr>
        <w:t>取得分最高的前四名</w:t>
      </w:r>
      <w:r w:rsidRPr="002D5110">
        <w:rPr>
          <w:rFonts w:ascii="Calibri" w:eastAsia="仿宋_GB2312" w:hAnsi="Calibri" w:cs="Times New Roman" w:hint="eastAsia"/>
          <w:sz w:val="24"/>
        </w:rPr>
        <w:t>；</w:t>
      </w:r>
    </w:p>
    <w:p w:rsidR="002E0022" w:rsidRPr="002D5110" w:rsidRDefault="002D5110" w:rsidP="002D5110">
      <w:pPr>
        <w:spacing w:line="360" w:lineRule="auto"/>
        <w:ind w:firstLineChars="200" w:firstLine="482"/>
        <w:rPr>
          <w:rFonts w:ascii="Calibri" w:eastAsia="仿宋_GB2312" w:hAnsi="Calibri" w:cs="Times New Roman"/>
          <w:b/>
          <w:sz w:val="24"/>
        </w:rPr>
      </w:pPr>
      <w:r>
        <w:rPr>
          <w:rFonts w:ascii="Calibri" w:eastAsia="仿宋_GB2312" w:hAnsi="Calibri" w:cs="Times New Roman" w:hint="eastAsia"/>
          <w:b/>
          <w:sz w:val="24"/>
        </w:rPr>
        <w:t>3</w:t>
      </w:r>
      <w:r>
        <w:rPr>
          <w:rFonts w:ascii="Calibri" w:eastAsia="仿宋_GB2312" w:hAnsi="Calibri" w:cs="Times New Roman" w:hint="eastAsia"/>
          <w:b/>
          <w:sz w:val="24"/>
        </w:rPr>
        <w:t>、</w:t>
      </w:r>
      <w:r w:rsidR="002E0022" w:rsidRPr="002D5110">
        <w:rPr>
          <w:rFonts w:ascii="Calibri" w:eastAsia="仿宋_GB2312" w:hAnsi="Calibri" w:cs="Times New Roman" w:hint="eastAsia"/>
          <w:b/>
          <w:sz w:val="24"/>
        </w:rPr>
        <w:t>公示</w:t>
      </w:r>
    </w:p>
    <w:p w:rsidR="002E0022" w:rsidRPr="002D5110" w:rsidRDefault="002E0022" w:rsidP="002D5110">
      <w:pPr>
        <w:spacing w:line="360" w:lineRule="auto"/>
        <w:ind w:firstLineChars="200" w:firstLine="480"/>
        <w:rPr>
          <w:rFonts w:ascii="Calibri" w:eastAsia="仿宋_GB2312" w:hAnsi="Calibri" w:cs="Times New Roman"/>
          <w:sz w:val="24"/>
        </w:rPr>
      </w:pPr>
      <w:r w:rsidRPr="002D5110">
        <w:rPr>
          <w:rFonts w:ascii="Calibri" w:eastAsia="仿宋_GB2312" w:hAnsi="Calibri" w:cs="Times New Roman" w:hint="eastAsia"/>
          <w:sz w:val="24"/>
        </w:rPr>
        <w:t>入选</w:t>
      </w:r>
      <w:r w:rsidRPr="002D5110">
        <w:rPr>
          <w:rFonts w:ascii="Calibri" w:eastAsia="仿宋_GB2312" w:hAnsi="Calibri" w:cs="Times New Roman"/>
          <w:sz w:val="24"/>
        </w:rPr>
        <w:t>名单</w:t>
      </w:r>
      <w:r w:rsidRPr="002D5110">
        <w:rPr>
          <w:rFonts w:ascii="Calibri" w:eastAsia="仿宋_GB2312" w:hAnsi="Calibri" w:cs="Times New Roman" w:hint="eastAsia"/>
          <w:sz w:val="24"/>
        </w:rPr>
        <w:t>将于</w:t>
      </w:r>
      <w:r w:rsidRPr="00121A2B">
        <w:rPr>
          <w:rFonts w:ascii="Calibri" w:eastAsia="仿宋_GB2312" w:hAnsi="Calibri" w:cs="Times New Roman" w:hint="eastAsia"/>
          <w:sz w:val="24"/>
        </w:rPr>
        <w:t>2</w:t>
      </w:r>
      <w:r w:rsidRPr="00121A2B">
        <w:rPr>
          <w:rFonts w:ascii="Calibri" w:eastAsia="仿宋_GB2312" w:hAnsi="Calibri" w:cs="Times New Roman"/>
          <w:sz w:val="24"/>
        </w:rPr>
        <w:t>01</w:t>
      </w:r>
      <w:r w:rsidR="00B72D7D">
        <w:rPr>
          <w:rFonts w:ascii="Calibri" w:eastAsia="仿宋_GB2312" w:hAnsi="Calibri" w:cs="Times New Roman"/>
          <w:sz w:val="24"/>
        </w:rPr>
        <w:t>7</w:t>
      </w:r>
      <w:r w:rsidR="00A227CC">
        <w:rPr>
          <w:rFonts w:ascii="Calibri" w:eastAsia="仿宋_GB2312" w:hAnsi="Calibri" w:cs="Times New Roman"/>
          <w:sz w:val="24"/>
        </w:rPr>
        <w:t>年</w:t>
      </w:r>
      <w:r w:rsidR="00A227CC">
        <w:rPr>
          <w:rFonts w:ascii="Calibri" w:eastAsia="仿宋_GB2312" w:hAnsi="Calibri" w:cs="Times New Roman"/>
          <w:sz w:val="24"/>
        </w:rPr>
        <w:t>4</w:t>
      </w:r>
      <w:r w:rsidRPr="00121A2B">
        <w:rPr>
          <w:rFonts w:ascii="Calibri" w:eastAsia="仿宋_GB2312" w:hAnsi="Calibri" w:cs="Times New Roman" w:hint="eastAsia"/>
          <w:sz w:val="24"/>
        </w:rPr>
        <w:t>月</w:t>
      </w:r>
      <w:r w:rsidR="006073E4">
        <w:rPr>
          <w:rFonts w:ascii="Calibri" w:eastAsia="仿宋_GB2312" w:hAnsi="Calibri" w:cs="Times New Roman" w:hint="eastAsia"/>
          <w:sz w:val="24"/>
        </w:rPr>
        <w:t>中</w:t>
      </w:r>
      <w:r w:rsidR="00A227CC">
        <w:rPr>
          <w:rFonts w:ascii="Calibri" w:eastAsia="仿宋_GB2312" w:hAnsi="Calibri" w:cs="Times New Roman" w:hint="eastAsia"/>
          <w:sz w:val="24"/>
        </w:rPr>
        <w:t>旬</w:t>
      </w:r>
      <w:r w:rsidRPr="00121A2B">
        <w:rPr>
          <w:rFonts w:ascii="Calibri" w:eastAsia="仿宋_GB2312" w:hAnsi="Calibri" w:cs="Times New Roman" w:hint="eastAsia"/>
          <w:sz w:val="24"/>
        </w:rPr>
        <w:t>公布，并于学院重要宣传窗口公示三天。公示期限内，学院任何个人</w:t>
      </w:r>
      <w:r w:rsidR="00121A2B">
        <w:rPr>
          <w:rFonts w:ascii="Calibri" w:eastAsia="仿宋_GB2312" w:hAnsi="Calibri" w:cs="Times New Roman" w:hint="eastAsia"/>
          <w:sz w:val="24"/>
        </w:rPr>
        <w:t>如有</w:t>
      </w:r>
      <w:r w:rsidR="004048B1">
        <w:rPr>
          <w:rFonts w:ascii="Calibri" w:eastAsia="仿宋_GB2312" w:hAnsi="Calibri" w:cs="Times New Roman" w:hint="eastAsia"/>
          <w:sz w:val="24"/>
        </w:rPr>
        <w:t>疑议</w:t>
      </w:r>
      <w:r w:rsidR="00121A2B">
        <w:rPr>
          <w:rFonts w:ascii="Calibri" w:eastAsia="仿宋_GB2312" w:hAnsi="Calibri" w:cs="Times New Roman"/>
          <w:sz w:val="24"/>
        </w:rPr>
        <w:t>，</w:t>
      </w:r>
      <w:r w:rsidRPr="00121A2B">
        <w:rPr>
          <w:rFonts w:ascii="Calibri" w:eastAsia="仿宋_GB2312" w:hAnsi="Calibri" w:cs="Times New Roman" w:hint="eastAsia"/>
          <w:sz w:val="24"/>
        </w:rPr>
        <w:t>可</w:t>
      </w:r>
      <w:r w:rsidR="00121A2B">
        <w:rPr>
          <w:rFonts w:ascii="Calibri" w:eastAsia="仿宋_GB2312" w:hAnsi="Calibri" w:cs="Times New Roman" w:hint="eastAsia"/>
          <w:sz w:val="24"/>
        </w:rPr>
        <w:t>向学院</w:t>
      </w:r>
      <w:r w:rsidR="004048B1">
        <w:rPr>
          <w:rFonts w:ascii="Calibri" w:eastAsia="仿宋_GB2312" w:hAnsi="Calibri" w:cs="Times New Roman" w:hint="eastAsia"/>
          <w:sz w:val="24"/>
        </w:rPr>
        <w:t>学生事务办公室</w:t>
      </w:r>
      <w:r w:rsidR="004048B1">
        <w:rPr>
          <w:rFonts w:ascii="Calibri" w:eastAsia="仿宋_GB2312" w:hAnsi="Calibri" w:cs="Times New Roman" w:hint="eastAsia"/>
          <w:sz w:val="24"/>
        </w:rPr>
        <w:t>DZ</w:t>
      </w:r>
      <w:r w:rsidR="00121A2B">
        <w:rPr>
          <w:rFonts w:ascii="Calibri" w:eastAsia="仿宋_GB2312" w:hAnsi="Calibri" w:cs="Times New Roman" w:hint="eastAsia"/>
          <w:sz w:val="24"/>
        </w:rPr>
        <w:t>3</w:t>
      </w:r>
      <w:r w:rsidR="00A227CC">
        <w:rPr>
          <w:rFonts w:ascii="Calibri" w:eastAsia="仿宋_GB2312" w:hAnsi="Calibri" w:cs="Times New Roman"/>
          <w:sz w:val="24"/>
        </w:rPr>
        <w:t>27</w:t>
      </w:r>
      <w:r w:rsidR="00121A2B">
        <w:rPr>
          <w:rFonts w:ascii="Calibri" w:eastAsia="仿宋_GB2312" w:hAnsi="Calibri" w:cs="Times New Roman" w:hint="eastAsia"/>
          <w:sz w:val="24"/>
        </w:rPr>
        <w:t>反映</w:t>
      </w:r>
      <w:r w:rsidR="00D24637">
        <w:rPr>
          <w:rFonts w:ascii="Calibri" w:eastAsia="仿宋_GB2312" w:hAnsi="Calibri" w:cs="Times New Roman" w:hint="eastAsia"/>
          <w:sz w:val="24"/>
        </w:rPr>
        <w:t>；</w:t>
      </w:r>
    </w:p>
    <w:p w:rsidR="002E0022" w:rsidRPr="002D5110" w:rsidRDefault="002D5110" w:rsidP="002D5110">
      <w:pPr>
        <w:spacing w:line="360" w:lineRule="auto"/>
        <w:ind w:firstLineChars="200" w:firstLine="482"/>
        <w:rPr>
          <w:rFonts w:ascii="Calibri" w:eastAsia="仿宋_GB2312" w:hAnsi="Calibri" w:cs="Times New Roman"/>
          <w:sz w:val="24"/>
        </w:rPr>
      </w:pPr>
      <w:r>
        <w:rPr>
          <w:rFonts w:ascii="Calibri" w:eastAsia="仿宋_GB2312" w:hAnsi="Calibri" w:cs="Times New Roman" w:hint="eastAsia"/>
          <w:b/>
          <w:sz w:val="24"/>
        </w:rPr>
        <w:t>4</w:t>
      </w:r>
      <w:r>
        <w:rPr>
          <w:rFonts w:ascii="Calibri" w:eastAsia="仿宋_GB2312" w:hAnsi="Calibri" w:cs="Times New Roman" w:hint="eastAsia"/>
          <w:b/>
          <w:sz w:val="24"/>
        </w:rPr>
        <w:t>、</w:t>
      </w:r>
      <w:r w:rsidR="002E0022" w:rsidRPr="002D5110">
        <w:rPr>
          <w:rFonts w:ascii="Calibri" w:eastAsia="仿宋_GB2312" w:hAnsi="Calibri" w:cs="Times New Roman" w:hint="eastAsia"/>
          <w:b/>
          <w:sz w:val="24"/>
        </w:rPr>
        <w:t>确定</w:t>
      </w:r>
      <w:r w:rsidR="002E0022" w:rsidRPr="002D5110">
        <w:rPr>
          <w:rFonts w:ascii="Calibri" w:eastAsia="仿宋_GB2312" w:hAnsi="Calibri" w:cs="Times New Roman"/>
          <w:b/>
          <w:sz w:val="24"/>
        </w:rPr>
        <w:t>名单</w:t>
      </w:r>
      <w:r w:rsidR="002E0022" w:rsidRPr="002D5110">
        <w:rPr>
          <w:rFonts w:ascii="Calibri" w:eastAsia="仿宋_GB2312" w:hAnsi="Calibri" w:cs="Times New Roman" w:hint="eastAsia"/>
          <w:sz w:val="24"/>
        </w:rPr>
        <w:t>，</w:t>
      </w:r>
      <w:r w:rsidR="002E0022" w:rsidRPr="002D5110">
        <w:rPr>
          <w:rFonts w:ascii="Calibri" w:eastAsia="仿宋_GB2312" w:hAnsi="Calibri" w:cs="Times New Roman"/>
          <w:sz w:val="24"/>
        </w:rPr>
        <w:t>并办理赴美事宜。</w:t>
      </w:r>
    </w:p>
    <w:p w:rsidR="00E47FF3" w:rsidRPr="00275AD3" w:rsidRDefault="00E47FF3" w:rsidP="002D5110">
      <w:pPr>
        <w:spacing w:line="360" w:lineRule="auto"/>
        <w:rPr>
          <w:rFonts w:ascii="Calibri" w:eastAsia="仿宋_GB2312" w:hAnsi="Calibri" w:cs="Times New Roman"/>
          <w:b/>
          <w:sz w:val="28"/>
        </w:rPr>
      </w:pPr>
      <w:r w:rsidRPr="00275AD3">
        <w:rPr>
          <w:rFonts w:ascii="Calibri" w:eastAsia="仿宋_GB2312" w:hAnsi="Calibri" w:cs="Times New Roman" w:hint="eastAsia"/>
          <w:b/>
          <w:sz w:val="28"/>
        </w:rPr>
        <w:t>五、</w:t>
      </w:r>
      <w:r w:rsidRPr="00275AD3">
        <w:rPr>
          <w:rFonts w:ascii="Calibri" w:eastAsia="仿宋_GB2312" w:hAnsi="Calibri" w:cs="Times New Roman" w:hint="eastAsia"/>
          <w:b/>
          <w:sz w:val="28"/>
        </w:rPr>
        <w:tab/>
      </w:r>
      <w:r w:rsidRPr="00275AD3">
        <w:rPr>
          <w:rFonts w:ascii="Calibri" w:eastAsia="仿宋_GB2312" w:hAnsi="Calibri" w:cs="Times New Roman" w:hint="eastAsia"/>
          <w:b/>
          <w:sz w:val="28"/>
        </w:rPr>
        <w:t>费用说明</w:t>
      </w:r>
    </w:p>
    <w:p w:rsidR="00E47FF3" w:rsidRPr="002D5110" w:rsidRDefault="00E47FF3" w:rsidP="002D5110">
      <w:pPr>
        <w:spacing w:line="360" w:lineRule="auto"/>
        <w:ind w:firstLineChars="200" w:firstLine="480"/>
        <w:rPr>
          <w:rFonts w:ascii="Calibri" w:eastAsia="仿宋_GB2312" w:hAnsi="Calibri" w:cs="Times New Roman"/>
          <w:sz w:val="24"/>
        </w:rPr>
      </w:pPr>
      <w:r w:rsidRPr="002D5110">
        <w:rPr>
          <w:rFonts w:ascii="Calibri" w:eastAsia="仿宋_GB2312" w:hAnsi="Calibri" w:cs="Times New Roman" w:hint="eastAsia"/>
          <w:sz w:val="24"/>
        </w:rPr>
        <w:t>1</w:t>
      </w:r>
      <w:r w:rsidRPr="002D5110">
        <w:rPr>
          <w:rFonts w:ascii="Calibri" w:eastAsia="仿宋_GB2312" w:hAnsi="Calibri" w:cs="Times New Roman" w:hint="eastAsia"/>
          <w:sz w:val="24"/>
        </w:rPr>
        <w:t>、机票、签证等费用由获选者自行负责；</w:t>
      </w:r>
    </w:p>
    <w:p w:rsidR="00E47FF3" w:rsidRPr="002D5110" w:rsidRDefault="00E47FF3" w:rsidP="002D5110">
      <w:pPr>
        <w:spacing w:line="360" w:lineRule="auto"/>
        <w:ind w:firstLineChars="200" w:firstLine="480"/>
        <w:rPr>
          <w:rFonts w:ascii="Calibri" w:eastAsia="仿宋_GB2312" w:hAnsi="Calibri" w:cs="Times New Roman"/>
          <w:sz w:val="24"/>
        </w:rPr>
      </w:pPr>
      <w:r w:rsidRPr="002D5110">
        <w:rPr>
          <w:rFonts w:ascii="Calibri" w:eastAsia="仿宋_GB2312" w:hAnsi="Calibri" w:cs="Times New Roman" w:hint="eastAsia"/>
          <w:sz w:val="24"/>
        </w:rPr>
        <w:t>2</w:t>
      </w:r>
      <w:r w:rsidRPr="002D5110">
        <w:rPr>
          <w:rFonts w:ascii="Calibri" w:eastAsia="仿宋_GB2312" w:hAnsi="Calibri" w:cs="Times New Roman" w:hint="eastAsia"/>
          <w:sz w:val="24"/>
        </w:rPr>
        <w:t>、辛辛那提大学将为获选者提供在美培训期间的基本食宿。</w:t>
      </w:r>
    </w:p>
    <w:p w:rsidR="00E47FF3" w:rsidRPr="00275AD3" w:rsidRDefault="00E47FF3" w:rsidP="002D5110">
      <w:pPr>
        <w:spacing w:line="360" w:lineRule="auto"/>
        <w:rPr>
          <w:rFonts w:ascii="Calibri" w:eastAsia="仿宋_GB2312" w:hAnsi="Calibri" w:cs="Times New Roman"/>
          <w:b/>
          <w:sz w:val="28"/>
        </w:rPr>
      </w:pPr>
      <w:r w:rsidRPr="00275AD3">
        <w:rPr>
          <w:rFonts w:ascii="Calibri" w:eastAsia="仿宋_GB2312" w:hAnsi="Calibri" w:cs="Times New Roman" w:hint="eastAsia"/>
          <w:b/>
          <w:sz w:val="28"/>
        </w:rPr>
        <w:t>六、</w:t>
      </w:r>
      <w:r w:rsidRPr="00275AD3">
        <w:rPr>
          <w:rFonts w:ascii="Calibri" w:eastAsia="仿宋_GB2312" w:hAnsi="Calibri" w:cs="Times New Roman" w:hint="eastAsia"/>
          <w:b/>
          <w:sz w:val="28"/>
        </w:rPr>
        <w:tab/>
      </w:r>
      <w:r w:rsidRPr="00275AD3">
        <w:rPr>
          <w:rFonts w:ascii="Calibri" w:eastAsia="仿宋_GB2312" w:hAnsi="Calibri" w:cs="Times New Roman" w:hint="eastAsia"/>
          <w:b/>
          <w:sz w:val="28"/>
        </w:rPr>
        <w:t>本通知由重庆大学</w:t>
      </w:r>
      <w:r w:rsidRPr="00275AD3">
        <w:rPr>
          <w:rFonts w:ascii="Calibri" w:eastAsia="仿宋_GB2312" w:hAnsi="Calibri" w:cs="Times New Roman" w:hint="eastAsia"/>
          <w:b/>
          <w:sz w:val="28"/>
        </w:rPr>
        <w:t>-</w:t>
      </w:r>
      <w:r w:rsidRPr="00275AD3">
        <w:rPr>
          <w:rFonts w:ascii="Calibri" w:eastAsia="仿宋_GB2312" w:hAnsi="Calibri" w:cs="Times New Roman" w:hint="eastAsia"/>
          <w:b/>
          <w:sz w:val="28"/>
        </w:rPr>
        <w:t>辛辛那提大学联合学院负责解释说明。</w:t>
      </w:r>
    </w:p>
    <w:p w:rsidR="00E47FF3" w:rsidRPr="002D5110" w:rsidRDefault="00E47FF3" w:rsidP="002D5110">
      <w:pPr>
        <w:spacing w:line="360" w:lineRule="auto"/>
        <w:ind w:firstLineChars="200" w:firstLine="480"/>
        <w:rPr>
          <w:rFonts w:ascii="Calibri" w:eastAsia="仿宋_GB2312" w:hAnsi="Calibri" w:cs="Times New Roman"/>
          <w:sz w:val="24"/>
        </w:rPr>
      </w:pPr>
      <w:r w:rsidRPr="002D5110">
        <w:rPr>
          <w:rFonts w:ascii="Calibri" w:eastAsia="仿宋_GB2312" w:hAnsi="Calibri" w:cs="Times New Roman" w:hint="eastAsia"/>
          <w:sz w:val="24"/>
        </w:rPr>
        <w:t>联系人：谭鸿予老师</w:t>
      </w:r>
      <w:r w:rsidRPr="002D5110">
        <w:rPr>
          <w:rFonts w:ascii="Calibri" w:eastAsia="仿宋_GB2312" w:hAnsi="Calibri" w:cs="Times New Roman" w:hint="eastAsia"/>
          <w:sz w:val="24"/>
        </w:rPr>
        <w:t xml:space="preserve"> </w:t>
      </w:r>
      <w:r w:rsidRPr="002D5110">
        <w:rPr>
          <w:rFonts w:ascii="Calibri" w:eastAsia="仿宋_GB2312" w:hAnsi="Calibri" w:cs="Times New Roman" w:hint="eastAsia"/>
          <w:sz w:val="24"/>
        </w:rPr>
        <w:t>黄聪老师</w:t>
      </w:r>
    </w:p>
    <w:p w:rsidR="00E47FF3" w:rsidRDefault="00E47FF3" w:rsidP="002D5110">
      <w:pPr>
        <w:spacing w:line="360" w:lineRule="auto"/>
        <w:ind w:firstLineChars="200" w:firstLine="480"/>
        <w:rPr>
          <w:rFonts w:ascii="Calibri" w:eastAsia="仿宋_GB2312" w:hAnsi="Calibri" w:cs="Times New Roman"/>
          <w:sz w:val="24"/>
        </w:rPr>
      </w:pPr>
      <w:r w:rsidRPr="002D5110">
        <w:rPr>
          <w:rFonts w:ascii="Calibri" w:eastAsia="仿宋_GB2312" w:hAnsi="Calibri" w:cs="Times New Roman" w:hint="eastAsia"/>
          <w:sz w:val="24"/>
        </w:rPr>
        <w:t>联系电话：</w:t>
      </w:r>
      <w:r w:rsidRPr="002D5110">
        <w:rPr>
          <w:rFonts w:ascii="Calibri" w:eastAsia="仿宋_GB2312" w:hAnsi="Calibri" w:cs="Times New Roman" w:hint="eastAsia"/>
          <w:sz w:val="24"/>
        </w:rPr>
        <w:t>023-656787</w:t>
      </w:r>
      <w:r w:rsidR="004048B1">
        <w:rPr>
          <w:rFonts w:ascii="Calibri" w:eastAsia="仿宋_GB2312" w:hAnsi="Calibri" w:cs="Times New Roman"/>
          <w:sz w:val="24"/>
        </w:rPr>
        <w:t>09</w:t>
      </w:r>
    </w:p>
    <w:p w:rsidR="003F5CA3" w:rsidRPr="002D5110" w:rsidRDefault="003F5CA3" w:rsidP="002D5110">
      <w:pPr>
        <w:spacing w:line="360" w:lineRule="auto"/>
        <w:ind w:firstLineChars="200" w:firstLine="480"/>
        <w:rPr>
          <w:rFonts w:ascii="Calibri" w:eastAsia="仿宋_GB2312" w:hAnsi="Calibri" w:cs="Times New Roman"/>
          <w:sz w:val="24"/>
        </w:rPr>
      </w:pPr>
      <w:r>
        <w:rPr>
          <w:rFonts w:ascii="Calibri" w:eastAsia="仿宋_GB2312" w:hAnsi="Calibri" w:cs="Times New Roman" w:hint="eastAsia"/>
          <w:sz w:val="24"/>
        </w:rPr>
        <w:t>地址</w:t>
      </w:r>
      <w:r>
        <w:rPr>
          <w:rFonts w:ascii="Calibri" w:eastAsia="仿宋_GB2312" w:hAnsi="Calibri" w:cs="Times New Roman"/>
          <w:sz w:val="24"/>
        </w:rPr>
        <w:t>：重庆大学虎溪校区</w:t>
      </w:r>
      <w:r>
        <w:rPr>
          <w:rFonts w:ascii="Calibri" w:eastAsia="仿宋_GB2312" w:hAnsi="Calibri" w:cs="Times New Roman" w:hint="eastAsia"/>
          <w:sz w:val="24"/>
        </w:rPr>
        <w:t>D</w:t>
      </w:r>
      <w:r>
        <w:rPr>
          <w:rFonts w:ascii="Calibri" w:eastAsia="仿宋_GB2312" w:hAnsi="Calibri" w:cs="Times New Roman"/>
          <w:sz w:val="24"/>
        </w:rPr>
        <w:t>Z32</w:t>
      </w:r>
      <w:r w:rsidR="004048B1">
        <w:rPr>
          <w:rFonts w:ascii="Calibri" w:eastAsia="仿宋_GB2312" w:hAnsi="Calibri" w:cs="Times New Roman"/>
          <w:sz w:val="24"/>
        </w:rPr>
        <w:t>7</w:t>
      </w:r>
      <w:r>
        <w:rPr>
          <w:rFonts w:ascii="Calibri" w:eastAsia="仿宋_GB2312" w:hAnsi="Calibri" w:cs="Times New Roman" w:hint="eastAsia"/>
          <w:sz w:val="24"/>
        </w:rPr>
        <w:t>办公室</w:t>
      </w:r>
    </w:p>
    <w:p w:rsidR="002D5110" w:rsidRDefault="002D5110" w:rsidP="002D5110">
      <w:pPr>
        <w:spacing w:line="360" w:lineRule="auto"/>
        <w:ind w:firstLineChars="200" w:firstLine="560"/>
        <w:jc w:val="right"/>
        <w:rPr>
          <w:rFonts w:ascii="Calibri" w:eastAsia="仿宋_GB2312" w:hAnsi="Calibri" w:cs="Times New Roman"/>
          <w:sz w:val="28"/>
        </w:rPr>
      </w:pPr>
    </w:p>
    <w:p w:rsidR="00E47FF3" w:rsidRPr="00E47FF3" w:rsidRDefault="00E47FF3" w:rsidP="002D5110">
      <w:pPr>
        <w:spacing w:line="360" w:lineRule="auto"/>
        <w:ind w:firstLineChars="200" w:firstLine="560"/>
        <w:jc w:val="right"/>
        <w:rPr>
          <w:rFonts w:ascii="Calibri" w:eastAsia="仿宋_GB2312" w:hAnsi="Calibri" w:cs="Times New Roman"/>
          <w:sz w:val="28"/>
        </w:rPr>
      </w:pPr>
      <w:r w:rsidRPr="00E47FF3">
        <w:rPr>
          <w:rFonts w:ascii="Calibri" w:eastAsia="仿宋_GB2312" w:hAnsi="Calibri" w:cs="Times New Roman" w:hint="eastAsia"/>
          <w:sz w:val="28"/>
        </w:rPr>
        <w:t>重庆大学</w:t>
      </w:r>
      <w:r w:rsidRPr="00E47FF3">
        <w:rPr>
          <w:rFonts w:ascii="Calibri" w:eastAsia="仿宋_GB2312" w:hAnsi="Calibri" w:cs="Times New Roman" w:hint="eastAsia"/>
          <w:sz w:val="28"/>
        </w:rPr>
        <w:t>-</w:t>
      </w:r>
      <w:r w:rsidRPr="00E47FF3">
        <w:rPr>
          <w:rFonts w:ascii="Calibri" w:eastAsia="仿宋_GB2312" w:hAnsi="Calibri" w:cs="Times New Roman" w:hint="eastAsia"/>
          <w:sz w:val="28"/>
        </w:rPr>
        <w:t>辛辛那提大学联合学院</w:t>
      </w:r>
    </w:p>
    <w:p w:rsidR="00E47FF3" w:rsidRPr="00E47FF3" w:rsidRDefault="00E47FF3" w:rsidP="002D5110">
      <w:pPr>
        <w:spacing w:line="360" w:lineRule="auto"/>
        <w:ind w:firstLineChars="200" w:firstLine="560"/>
        <w:jc w:val="right"/>
        <w:rPr>
          <w:rFonts w:ascii="Calibri" w:eastAsia="仿宋_GB2312" w:hAnsi="Calibri" w:cs="Times New Roman"/>
          <w:sz w:val="28"/>
        </w:rPr>
      </w:pPr>
      <w:r w:rsidRPr="00E47FF3">
        <w:rPr>
          <w:rFonts w:ascii="Calibri" w:eastAsia="仿宋_GB2312" w:hAnsi="Calibri" w:cs="Times New Roman" w:hint="eastAsia"/>
          <w:sz w:val="28"/>
        </w:rPr>
        <w:t>201</w:t>
      </w:r>
      <w:r w:rsidR="00B72D7D">
        <w:rPr>
          <w:rFonts w:ascii="Calibri" w:eastAsia="仿宋_GB2312" w:hAnsi="Calibri" w:cs="Times New Roman"/>
          <w:sz w:val="28"/>
        </w:rPr>
        <w:t>7</w:t>
      </w:r>
      <w:r w:rsidRPr="00E47FF3">
        <w:rPr>
          <w:rFonts w:ascii="Calibri" w:eastAsia="仿宋_GB2312" w:hAnsi="Calibri" w:cs="Times New Roman" w:hint="eastAsia"/>
          <w:sz w:val="28"/>
        </w:rPr>
        <w:t>年</w:t>
      </w:r>
      <w:r w:rsidR="00B72D7D">
        <w:rPr>
          <w:rFonts w:ascii="Calibri" w:eastAsia="仿宋_GB2312" w:hAnsi="Calibri" w:cs="Times New Roman"/>
          <w:sz w:val="28"/>
        </w:rPr>
        <w:t>3</w:t>
      </w:r>
      <w:r w:rsidRPr="00E47FF3">
        <w:rPr>
          <w:rFonts w:ascii="Calibri" w:eastAsia="仿宋_GB2312" w:hAnsi="Calibri" w:cs="Times New Roman" w:hint="eastAsia"/>
          <w:sz w:val="28"/>
        </w:rPr>
        <w:t>月</w:t>
      </w:r>
      <w:r w:rsidR="00B72D7D">
        <w:rPr>
          <w:rFonts w:ascii="Calibri" w:eastAsia="仿宋_GB2312" w:hAnsi="Calibri" w:cs="Times New Roman"/>
          <w:sz w:val="28"/>
        </w:rPr>
        <w:t>30</w:t>
      </w:r>
      <w:r w:rsidRPr="00E47FF3">
        <w:rPr>
          <w:rFonts w:ascii="Calibri" w:eastAsia="仿宋_GB2312" w:hAnsi="Calibri" w:cs="Times New Roman" w:hint="eastAsia"/>
          <w:sz w:val="28"/>
        </w:rPr>
        <w:t>日</w:t>
      </w:r>
    </w:p>
    <w:p w:rsidR="002D5110" w:rsidRDefault="002D5110" w:rsidP="002D5110">
      <w:pPr>
        <w:spacing w:line="360" w:lineRule="auto"/>
        <w:jc w:val="left"/>
        <w:rPr>
          <w:rFonts w:ascii="Calibri" w:eastAsia="仿宋_GB2312" w:hAnsi="Calibri" w:cs="Times New Roman"/>
          <w:sz w:val="28"/>
          <w:szCs w:val="28"/>
        </w:rPr>
      </w:pPr>
    </w:p>
    <w:p w:rsidR="004048B1" w:rsidRPr="002D5110" w:rsidRDefault="004048B1" w:rsidP="002D5110">
      <w:pPr>
        <w:spacing w:line="360" w:lineRule="auto"/>
        <w:jc w:val="left"/>
        <w:rPr>
          <w:rFonts w:ascii="Calibri" w:eastAsia="仿宋_GB2312" w:hAnsi="Calibri" w:cs="Times New Roman"/>
          <w:sz w:val="28"/>
          <w:szCs w:val="28"/>
        </w:rPr>
      </w:pPr>
    </w:p>
    <w:p w:rsidR="00E47FF3" w:rsidRPr="002E0022" w:rsidRDefault="00E47FF3" w:rsidP="002D5110">
      <w:pPr>
        <w:spacing w:line="360" w:lineRule="auto"/>
        <w:jc w:val="left"/>
        <w:rPr>
          <w:rFonts w:ascii="Calibri" w:eastAsia="仿宋_GB2312" w:hAnsi="Calibri" w:cs="Times New Roman"/>
          <w:sz w:val="28"/>
          <w:szCs w:val="28"/>
        </w:rPr>
      </w:pPr>
      <w:r w:rsidRPr="003F618A">
        <w:rPr>
          <w:rFonts w:ascii="Calibri" w:eastAsia="仿宋_GB2312" w:hAnsi="Calibri" w:cs="Times New Roman" w:hint="eastAsia"/>
          <w:sz w:val="28"/>
          <w:szCs w:val="28"/>
        </w:rPr>
        <w:t>附件</w:t>
      </w:r>
      <w:r w:rsidRPr="003F618A">
        <w:rPr>
          <w:rFonts w:ascii="Calibri" w:eastAsia="仿宋_GB2312" w:hAnsi="Calibri" w:cs="Times New Roman"/>
          <w:sz w:val="28"/>
          <w:szCs w:val="28"/>
        </w:rPr>
        <w:t>：</w:t>
      </w:r>
      <w:r w:rsidRPr="003F618A">
        <w:rPr>
          <w:rFonts w:ascii="Calibri" w:eastAsia="仿宋_GB2312" w:hAnsi="Calibri" w:cs="Times New Roman" w:hint="eastAsia"/>
          <w:sz w:val="28"/>
          <w:szCs w:val="28"/>
        </w:rPr>
        <w:t>联合学院</w:t>
      </w:r>
      <w:r w:rsidRPr="003F618A">
        <w:rPr>
          <w:rFonts w:ascii="Calibri" w:eastAsia="仿宋_GB2312" w:hAnsi="Calibri" w:cs="Times New Roman" w:hint="eastAsia"/>
          <w:sz w:val="28"/>
          <w:szCs w:val="28"/>
        </w:rPr>
        <w:t>Student Orientation Leaders</w:t>
      </w:r>
      <w:r w:rsidRPr="003F618A">
        <w:rPr>
          <w:rFonts w:ascii="Calibri" w:eastAsia="仿宋_GB2312" w:hAnsi="Calibri" w:cs="Times New Roman" w:hint="eastAsia"/>
          <w:sz w:val="28"/>
          <w:szCs w:val="28"/>
        </w:rPr>
        <w:t>的选拔</w:t>
      </w:r>
      <w:r>
        <w:rPr>
          <w:rFonts w:ascii="Calibri" w:eastAsia="仿宋_GB2312" w:hAnsi="Calibri" w:cs="Times New Roman" w:hint="eastAsia"/>
          <w:sz w:val="28"/>
          <w:szCs w:val="28"/>
        </w:rPr>
        <w:t>评估</w:t>
      </w:r>
      <w:r w:rsidRPr="003F618A">
        <w:rPr>
          <w:rFonts w:ascii="Calibri" w:eastAsia="仿宋_GB2312" w:hAnsi="Calibri" w:cs="Times New Roman" w:hint="eastAsia"/>
          <w:sz w:val="28"/>
          <w:szCs w:val="28"/>
        </w:rPr>
        <w:t>办法</w:t>
      </w:r>
    </w:p>
    <w:tbl>
      <w:tblPr>
        <w:tblStyle w:val="a7"/>
        <w:tblW w:w="8173" w:type="dxa"/>
        <w:jc w:val="center"/>
        <w:tblLook w:val="04A0" w:firstRow="1" w:lastRow="0" w:firstColumn="1" w:lastColumn="0" w:noHBand="0" w:noVBand="1"/>
      </w:tblPr>
      <w:tblGrid>
        <w:gridCol w:w="1921"/>
        <w:gridCol w:w="5298"/>
        <w:gridCol w:w="954"/>
      </w:tblGrid>
      <w:tr w:rsidR="00E47FF3" w:rsidRPr="007871CD" w:rsidTr="00686E8A">
        <w:trPr>
          <w:trHeight w:val="425"/>
          <w:jc w:val="center"/>
        </w:trPr>
        <w:tc>
          <w:tcPr>
            <w:tcW w:w="1921" w:type="dxa"/>
          </w:tcPr>
          <w:p w:rsidR="00E47FF3" w:rsidRPr="007871CD" w:rsidRDefault="00E47FF3" w:rsidP="002D5110">
            <w:pPr>
              <w:spacing w:line="360" w:lineRule="auto"/>
              <w:jc w:val="left"/>
              <w:rPr>
                <w:rFonts w:ascii="Calibri" w:eastAsia="仿宋_GB2312" w:hAnsi="Calibri" w:cs="Times New Roman"/>
                <w:b/>
                <w:sz w:val="24"/>
                <w:szCs w:val="24"/>
              </w:rPr>
            </w:pPr>
            <w:r w:rsidRPr="007871CD">
              <w:rPr>
                <w:rFonts w:ascii="Calibri" w:eastAsia="仿宋_GB2312" w:hAnsi="Calibri" w:cs="Times New Roman" w:hint="eastAsia"/>
                <w:b/>
                <w:sz w:val="24"/>
                <w:szCs w:val="24"/>
              </w:rPr>
              <w:t>评估</w:t>
            </w:r>
            <w:r w:rsidRPr="007871CD">
              <w:rPr>
                <w:rFonts w:ascii="Calibri" w:eastAsia="仿宋_GB2312" w:hAnsi="Calibri" w:cs="Times New Roman"/>
                <w:b/>
                <w:sz w:val="24"/>
                <w:szCs w:val="24"/>
              </w:rPr>
              <w:t>项目</w:t>
            </w:r>
          </w:p>
        </w:tc>
        <w:tc>
          <w:tcPr>
            <w:tcW w:w="5298" w:type="dxa"/>
          </w:tcPr>
          <w:p w:rsidR="00E47FF3" w:rsidRPr="007871CD" w:rsidRDefault="00E47FF3" w:rsidP="002D5110">
            <w:pPr>
              <w:spacing w:line="360" w:lineRule="auto"/>
              <w:jc w:val="left"/>
              <w:rPr>
                <w:rFonts w:ascii="Calibri" w:eastAsia="仿宋_GB2312" w:hAnsi="Calibri" w:cs="Times New Roman"/>
                <w:b/>
                <w:sz w:val="24"/>
                <w:szCs w:val="24"/>
              </w:rPr>
            </w:pPr>
            <w:r w:rsidRPr="007871CD">
              <w:rPr>
                <w:rFonts w:ascii="Calibri" w:eastAsia="仿宋_GB2312" w:hAnsi="Calibri" w:cs="Times New Roman" w:hint="eastAsia"/>
                <w:b/>
                <w:sz w:val="24"/>
                <w:szCs w:val="24"/>
              </w:rPr>
              <w:t>评估方式</w:t>
            </w:r>
          </w:p>
        </w:tc>
        <w:tc>
          <w:tcPr>
            <w:tcW w:w="954" w:type="dxa"/>
          </w:tcPr>
          <w:p w:rsidR="00E47FF3" w:rsidRPr="007871CD" w:rsidRDefault="00E47FF3" w:rsidP="002D5110">
            <w:pPr>
              <w:spacing w:line="360" w:lineRule="auto"/>
              <w:jc w:val="left"/>
              <w:rPr>
                <w:rFonts w:ascii="Calibri" w:eastAsia="仿宋_GB2312" w:hAnsi="Calibri" w:cs="Times New Roman"/>
                <w:b/>
                <w:sz w:val="24"/>
                <w:szCs w:val="24"/>
              </w:rPr>
            </w:pPr>
            <w:r w:rsidRPr="007871CD">
              <w:rPr>
                <w:rFonts w:ascii="Calibri" w:eastAsia="仿宋_GB2312" w:hAnsi="Calibri" w:cs="Times New Roman" w:hint="eastAsia"/>
                <w:b/>
                <w:sz w:val="24"/>
                <w:szCs w:val="24"/>
              </w:rPr>
              <w:t>分值</w:t>
            </w:r>
          </w:p>
        </w:tc>
      </w:tr>
      <w:tr w:rsidR="00E47FF3" w:rsidRPr="007871CD" w:rsidTr="00686E8A">
        <w:trPr>
          <w:trHeight w:val="619"/>
          <w:jc w:val="center"/>
        </w:trPr>
        <w:tc>
          <w:tcPr>
            <w:tcW w:w="1921" w:type="dxa"/>
          </w:tcPr>
          <w:p w:rsidR="00E47FF3" w:rsidRPr="007871CD" w:rsidRDefault="00E47FF3" w:rsidP="004048B1">
            <w:pPr>
              <w:spacing w:line="360" w:lineRule="auto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综合表现</w:t>
            </w:r>
          </w:p>
        </w:tc>
        <w:tc>
          <w:tcPr>
            <w:tcW w:w="5298" w:type="dxa"/>
          </w:tcPr>
          <w:p w:rsidR="00E47FF3" w:rsidRPr="007871CD" w:rsidRDefault="00E47FF3" w:rsidP="004048B1">
            <w:pPr>
              <w:spacing w:line="360" w:lineRule="auto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以</w:t>
            </w:r>
            <w:r w:rsidRPr="007871CD">
              <w:rPr>
                <w:rFonts w:ascii="Calibri" w:eastAsia="仿宋_GB2312" w:hAnsi="Calibri" w:cs="Times New Roman"/>
                <w:sz w:val="24"/>
                <w:szCs w:val="24"/>
              </w:rPr>
              <w:t>每年</w:t>
            </w: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3</w:t>
            </w: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月份</w:t>
            </w:r>
            <w:r w:rsidRPr="007871CD">
              <w:rPr>
                <w:rFonts w:ascii="Calibri" w:eastAsia="仿宋_GB2312" w:hAnsi="Calibri" w:cs="Times New Roman"/>
                <w:sz w:val="24"/>
                <w:szCs w:val="24"/>
              </w:rPr>
              <w:t>的综合测评结果</w:t>
            </w: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为</w:t>
            </w:r>
            <w:r w:rsidRPr="007871CD">
              <w:rPr>
                <w:rFonts w:ascii="Calibri" w:eastAsia="仿宋_GB2312" w:hAnsi="Calibri" w:cs="Times New Roman"/>
                <w:sz w:val="24"/>
                <w:szCs w:val="24"/>
              </w:rPr>
              <w:t>参考依据</w:t>
            </w:r>
          </w:p>
        </w:tc>
        <w:tc>
          <w:tcPr>
            <w:tcW w:w="954" w:type="dxa"/>
          </w:tcPr>
          <w:p w:rsidR="00E47FF3" w:rsidRPr="007871CD" w:rsidRDefault="00E47FF3" w:rsidP="004048B1">
            <w:pPr>
              <w:spacing w:line="360" w:lineRule="auto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50</w:t>
            </w: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分</w:t>
            </w:r>
          </w:p>
        </w:tc>
      </w:tr>
      <w:tr w:rsidR="00E47FF3" w:rsidRPr="007871CD" w:rsidTr="00686E8A">
        <w:trPr>
          <w:trHeight w:val="604"/>
          <w:jc w:val="center"/>
        </w:trPr>
        <w:tc>
          <w:tcPr>
            <w:tcW w:w="1921" w:type="dxa"/>
          </w:tcPr>
          <w:p w:rsidR="00E47FF3" w:rsidRPr="007871CD" w:rsidRDefault="00E47FF3" w:rsidP="004048B1">
            <w:pPr>
              <w:spacing w:line="360" w:lineRule="auto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学生</w:t>
            </w:r>
            <w:r w:rsidRPr="007871CD">
              <w:rPr>
                <w:rFonts w:ascii="Calibri" w:eastAsia="仿宋_GB2312" w:hAnsi="Calibri" w:cs="Times New Roman"/>
                <w:sz w:val="24"/>
                <w:szCs w:val="24"/>
              </w:rPr>
              <w:t>办公室</w:t>
            </w: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评估</w:t>
            </w:r>
          </w:p>
        </w:tc>
        <w:tc>
          <w:tcPr>
            <w:tcW w:w="5298" w:type="dxa"/>
          </w:tcPr>
          <w:p w:rsidR="00E47FF3" w:rsidRPr="007871CD" w:rsidRDefault="00E47FF3" w:rsidP="004048B1">
            <w:pPr>
              <w:spacing w:line="360" w:lineRule="auto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由</w:t>
            </w:r>
            <w:r w:rsidRPr="007871CD">
              <w:rPr>
                <w:rFonts w:ascii="Calibri" w:eastAsia="仿宋_GB2312" w:hAnsi="Calibri" w:cs="Times New Roman"/>
                <w:sz w:val="24"/>
                <w:szCs w:val="24"/>
              </w:rPr>
              <w:t>辅导</w:t>
            </w: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员</w:t>
            </w:r>
            <w:r w:rsidRPr="007871CD">
              <w:rPr>
                <w:rFonts w:ascii="Calibri" w:eastAsia="仿宋_GB2312" w:hAnsi="Calibri" w:cs="Times New Roman"/>
                <w:sz w:val="24"/>
                <w:szCs w:val="24"/>
              </w:rPr>
              <w:t>和教务老师</w:t>
            </w: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根据</w:t>
            </w:r>
            <w:r w:rsidRPr="007871CD">
              <w:rPr>
                <w:rFonts w:ascii="Calibri" w:eastAsia="仿宋_GB2312" w:hAnsi="Calibri" w:cs="Times New Roman"/>
                <w:sz w:val="24"/>
                <w:szCs w:val="24"/>
              </w:rPr>
              <w:t>学生平时表现综合打分</w:t>
            </w:r>
          </w:p>
        </w:tc>
        <w:tc>
          <w:tcPr>
            <w:tcW w:w="954" w:type="dxa"/>
          </w:tcPr>
          <w:p w:rsidR="00E47FF3" w:rsidRPr="007871CD" w:rsidRDefault="00351201" w:rsidP="004048B1">
            <w:pPr>
              <w:spacing w:line="360" w:lineRule="auto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3</w:t>
            </w:r>
            <w:r w:rsidR="00E47FF3" w:rsidRPr="007871CD">
              <w:rPr>
                <w:rFonts w:ascii="Calibri" w:eastAsia="仿宋_GB2312" w:hAnsi="Calibri" w:cs="Times New Roman"/>
                <w:sz w:val="24"/>
                <w:szCs w:val="24"/>
              </w:rPr>
              <w:t>5</w:t>
            </w:r>
            <w:r w:rsidR="00E47FF3"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分</w:t>
            </w:r>
          </w:p>
        </w:tc>
      </w:tr>
      <w:tr w:rsidR="00E47FF3" w:rsidRPr="007871CD" w:rsidTr="00686E8A">
        <w:trPr>
          <w:trHeight w:val="505"/>
          <w:jc w:val="center"/>
        </w:trPr>
        <w:tc>
          <w:tcPr>
            <w:tcW w:w="1921" w:type="dxa"/>
          </w:tcPr>
          <w:p w:rsidR="00E47FF3" w:rsidRPr="007871CD" w:rsidRDefault="00E47FF3" w:rsidP="004048B1">
            <w:pPr>
              <w:spacing w:line="360" w:lineRule="auto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美方</w:t>
            </w:r>
            <w:r w:rsidRPr="007871CD">
              <w:rPr>
                <w:rFonts w:ascii="Calibri" w:eastAsia="仿宋_GB2312" w:hAnsi="Calibri" w:cs="Times New Roman"/>
                <w:sz w:val="24"/>
                <w:szCs w:val="24"/>
              </w:rPr>
              <w:t>教师评估</w:t>
            </w:r>
          </w:p>
        </w:tc>
        <w:tc>
          <w:tcPr>
            <w:tcW w:w="5298" w:type="dxa"/>
          </w:tcPr>
          <w:p w:rsidR="00E47FF3" w:rsidRPr="007871CD" w:rsidRDefault="00E47FF3" w:rsidP="004048B1">
            <w:pPr>
              <w:spacing w:line="360" w:lineRule="auto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由</w:t>
            </w:r>
            <w:r w:rsidRPr="007871CD">
              <w:rPr>
                <w:rFonts w:ascii="Calibri" w:eastAsia="仿宋_GB2312" w:hAnsi="Calibri" w:cs="Times New Roman"/>
                <w:sz w:val="24"/>
                <w:szCs w:val="24"/>
              </w:rPr>
              <w:t>美方任课老师根据学生平时表现综合打分</w:t>
            </w:r>
          </w:p>
        </w:tc>
        <w:tc>
          <w:tcPr>
            <w:tcW w:w="954" w:type="dxa"/>
          </w:tcPr>
          <w:p w:rsidR="00E47FF3" w:rsidRPr="007871CD" w:rsidRDefault="00351201" w:rsidP="004048B1">
            <w:pPr>
              <w:spacing w:line="360" w:lineRule="auto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1</w:t>
            </w:r>
            <w:r w:rsidR="00E47FF3" w:rsidRPr="007871CD">
              <w:rPr>
                <w:rFonts w:ascii="Calibri" w:eastAsia="仿宋_GB2312" w:hAnsi="Calibri" w:cs="Times New Roman"/>
                <w:sz w:val="24"/>
                <w:szCs w:val="24"/>
              </w:rPr>
              <w:t>5</w:t>
            </w:r>
            <w:r w:rsidR="00E47FF3"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分</w:t>
            </w:r>
          </w:p>
        </w:tc>
      </w:tr>
    </w:tbl>
    <w:p w:rsidR="00D13AF4" w:rsidRPr="00BE7FCC" w:rsidRDefault="00D13AF4" w:rsidP="002D5110">
      <w:pPr>
        <w:spacing w:line="360" w:lineRule="auto"/>
        <w:rPr>
          <w:rFonts w:ascii="Calibri" w:eastAsia="仿宋_GB2312" w:hAnsi="Calibri" w:cs="Times New Roman"/>
          <w:b/>
          <w:sz w:val="28"/>
        </w:rPr>
      </w:pPr>
    </w:p>
    <w:sectPr w:rsidR="00D13AF4" w:rsidRPr="00BE7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AD" w:rsidRDefault="006D23AD" w:rsidP="00E60927">
      <w:r>
        <w:separator/>
      </w:r>
    </w:p>
  </w:endnote>
  <w:endnote w:type="continuationSeparator" w:id="0">
    <w:p w:rsidR="006D23AD" w:rsidRDefault="006D23AD" w:rsidP="00E6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AD" w:rsidRDefault="006D23AD" w:rsidP="00E60927">
      <w:r>
        <w:separator/>
      </w:r>
    </w:p>
  </w:footnote>
  <w:footnote w:type="continuationSeparator" w:id="0">
    <w:p w:rsidR="006D23AD" w:rsidRDefault="006D23AD" w:rsidP="00E6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F82"/>
    <w:multiLevelType w:val="hybridMultilevel"/>
    <w:tmpl w:val="30BE3F0A"/>
    <w:lvl w:ilvl="0" w:tplc="6EFE8B5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C4D723F"/>
    <w:multiLevelType w:val="hybridMultilevel"/>
    <w:tmpl w:val="3A74EB62"/>
    <w:lvl w:ilvl="0" w:tplc="135C18F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6F40ED9"/>
    <w:multiLevelType w:val="hybridMultilevel"/>
    <w:tmpl w:val="4FF27F6C"/>
    <w:lvl w:ilvl="0" w:tplc="4BE4DA04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E5747AC"/>
    <w:multiLevelType w:val="hybridMultilevel"/>
    <w:tmpl w:val="A8484BCC"/>
    <w:lvl w:ilvl="0" w:tplc="60761B52">
      <w:start w:val="1"/>
      <w:numFmt w:val="decimal"/>
      <w:lvlText w:val="%1、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411F789E"/>
    <w:multiLevelType w:val="hybridMultilevel"/>
    <w:tmpl w:val="959063B4"/>
    <w:lvl w:ilvl="0" w:tplc="3560322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A334E4F"/>
    <w:multiLevelType w:val="hybridMultilevel"/>
    <w:tmpl w:val="03541D16"/>
    <w:lvl w:ilvl="0" w:tplc="01D6D042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64CE0964"/>
    <w:multiLevelType w:val="hybridMultilevel"/>
    <w:tmpl w:val="D2D6F9A2"/>
    <w:lvl w:ilvl="0" w:tplc="B6A0860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7197032"/>
    <w:multiLevelType w:val="hybridMultilevel"/>
    <w:tmpl w:val="72582FD6"/>
    <w:lvl w:ilvl="0" w:tplc="E0BE7AB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729640A4"/>
    <w:multiLevelType w:val="hybridMultilevel"/>
    <w:tmpl w:val="39083F3E"/>
    <w:lvl w:ilvl="0" w:tplc="614408E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C6"/>
    <w:rsid w:val="00001608"/>
    <w:rsid w:val="000039AB"/>
    <w:rsid w:val="00034216"/>
    <w:rsid w:val="000562A0"/>
    <w:rsid w:val="00121A2B"/>
    <w:rsid w:val="001619DE"/>
    <w:rsid w:val="001A61BC"/>
    <w:rsid w:val="00222F6D"/>
    <w:rsid w:val="00275AD3"/>
    <w:rsid w:val="00277101"/>
    <w:rsid w:val="002D5110"/>
    <w:rsid w:val="002E0022"/>
    <w:rsid w:val="002F45F7"/>
    <w:rsid w:val="00320117"/>
    <w:rsid w:val="00351201"/>
    <w:rsid w:val="00385742"/>
    <w:rsid w:val="003D2232"/>
    <w:rsid w:val="003F5CA3"/>
    <w:rsid w:val="004048B1"/>
    <w:rsid w:val="0041091E"/>
    <w:rsid w:val="00412C18"/>
    <w:rsid w:val="00583B06"/>
    <w:rsid w:val="006073E4"/>
    <w:rsid w:val="006C1608"/>
    <w:rsid w:val="006C78C6"/>
    <w:rsid w:val="006D23AD"/>
    <w:rsid w:val="006D5B0D"/>
    <w:rsid w:val="00714A57"/>
    <w:rsid w:val="007E44FB"/>
    <w:rsid w:val="00953D4B"/>
    <w:rsid w:val="0098246E"/>
    <w:rsid w:val="00A227CC"/>
    <w:rsid w:val="00A530A6"/>
    <w:rsid w:val="00AF0292"/>
    <w:rsid w:val="00B72D7D"/>
    <w:rsid w:val="00BE7FCC"/>
    <w:rsid w:val="00D13AF4"/>
    <w:rsid w:val="00D24637"/>
    <w:rsid w:val="00DA7FA8"/>
    <w:rsid w:val="00E47FF3"/>
    <w:rsid w:val="00E60927"/>
    <w:rsid w:val="00F009AB"/>
    <w:rsid w:val="00FA326E"/>
    <w:rsid w:val="00FB13C0"/>
    <w:rsid w:val="00FB7F9B"/>
    <w:rsid w:val="00FE1592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C7DBB1-E168-41DE-93DA-CCD91F78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9AB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0160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01608"/>
  </w:style>
  <w:style w:type="paragraph" w:styleId="a5">
    <w:name w:val="header"/>
    <w:basedOn w:val="a"/>
    <w:link w:val="Char0"/>
    <w:uiPriority w:val="99"/>
    <w:unhideWhenUsed/>
    <w:rsid w:val="00E60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6092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60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60927"/>
    <w:rPr>
      <w:sz w:val="18"/>
      <w:szCs w:val="18"/>
    </w:rPr>
  </w:style>
  <w:style w:type="table" w:styleId="a7">
    <w:name w:val="Table Grid"/>
    <w:basedOn w:val="a1"/>
    <w:uiPriority w:val="39"/>
    <w:rsid w:val="00E47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150</Words>
  <Characters>857</Characters>
  <Application>Microsoft Office Word</Application>
  <DocSecurity>0</DocSecurity>
  <Lines>7</Lines>
  <Paragraphs>2</Paragraphs>
  <ScaleCrop>false</ScaleCrop>
  <Company>微软中国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黄聪</dc:creator>
  <cp:keywords/>
  <dc:description/>
  <cp:lastModifiedBy>张亚楠</cp:lastModifiedBy>
  <cp:revision>35</cp:revision>
  <dcterms:created xsi:type="dcterms:W3CDTF">2015-03-02T08:37:00Z</dcterms:created>
  <dcterms:modified xsi:type="dcterms:W3CDTF">2017-03-31T08:14:00Z</dcterms:modified>
</cp:coreProperties>
</file>