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附件1:</w:t>
      </w:r>
      <w:r>
        <w:rPr>
          <w:rFonts w:ascii="仿宋_GB2312" w:hAnsi="宋体" w:eastAsia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U</w:t>
      </w:r>
      <w:r>
        <w:rPr>
          <w:rFonts w:ascii="仿宋_GB2312" w:hAnsi="宋体" w:eastAsia="仿宋_GB2312"/>
          <w:b w:val="0"/>
          <w:bCs/>
          <w:sz w:val="32"/>
          <w:szCs w:val="32"/>
        </w:rPr>
        <w:t>C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联合学院</w:t>
      </w:r>
      <w:r>
        <w:rPr>
          <w:rFonts w:ascii="仿宋_GB2312" w:hAnsi="宋体" w:eastAsia="仿宋_GB2312"/>
          <w:b w:val="0"/>
          <w:bCs/>
          <w:sz w:val="32"/>
          <w:szCs w:val="32"/>
        </w:rPr>
        <w:t>拍摄时间及地点安排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(11月12日周六)</w:t>
      </w:r>
    </w:p>
    <w:tbl>
      <w:tblPr>
        <w:tblStyle w:val="3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8"/>
        <w:gridCol w:w="709"/>
        <w:gridCol w:w="992"/>
        <w:gridCol w:w="851"/>
        <w:gridCol w:w="240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2014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级电子摄像时间安排表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组别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UC联合学院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老校区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第一组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周六下午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3:10--3:40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风雨操场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50C9"/>
    <w:rsid w:val="30B850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2017-04-12T14:48:00Z</dcterms:created>
  <dc:creator>think</dc:creator>
  <cp:lastModifiedBy>think</cp:lastModifiedBy>
  <dcterms:modified xsi:type="dcterms:W3CDTF">2017-04-12T14:55:39Z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